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228" w:rsidRPr="00DA47CC" w:rsidRDefault="00AC7228" w:rsidP="00AC7228">
      <w:pPr>
        <w:jc w:val="both"/>
        <w:rPr>
          <w:rFonts w:ascii="Times New Roman" w:hAnsi="Times New Roman" w:cs="Times New Roman"/>
          <w:b/>
        </w:rPr>
      </w:pPr>
      <w:r w:rsidRPr="00DA47CC">
        <w:rPr>
          <w:rFonts w:ascii="Times New Roman" w:hAnsi="Times New Roman" w:cs="Times New Roman"/>
          <w:b/>
        </w:rPr>
        <w:t>FORMATO DE ENTREVISTA PARA EL DIAGNÓSTICO INICIAL DEL PROCESO DE</w:t>
      </w:r>
    </w:p>
    <w:p w:rsidR="00AC7228" w:rsidRDefault="00AC7228" w:rsidP="00AC7228">
      <w:pPr>
        <w:jc w:val="both"/>
        <w:rPr>
          <w:rFonts w:ascii="Times New Roman" w:hAnsi="Times New Roman" w:cs="Times New Roman"/>
          <w:b/>
        </w:rPr>
      </w:pPr>
      <w:r w:rsidRPr="00DA47CC">
        <w:rPr>
          <w:rFonts w:ascii="Times New Roman" w:hAnsi="Times New Roman" w:cs="Times New Roman"/>
          <w:b/>
        </w:rPr>
        <w:t xml:space="preserve">GESTIÓN DE TALENTO HUMANO EN LA EMPRESA </w:t>
      </w:r>
      <w:r w:rsidR="00DA47CC">
        <w:rPr>
          <w:rFonts w:ascii="Times New Roman" w:hAnsi="Times New Roman" w:cs="Times New Roman"/>
          <w:b/>
        </w:rPr>
        <w:t>CEDCO SAS</w:t>
      </w:r>
    </w:p>
    <w:p w:rsidR="00DA47CC" w:rsidRPr="00DA47CC" w:rsidRDefault="00DA47CC" w:rsidP="00AC7228">
      <w:pPr>
        <w:jc w:val="both"/>
        <w:rPr>
          <w:rFonts w:ascii="Times New Roman" w:hAnsi="Times New Roman" w:cs="Times New Roman"/>
        </w:rPr>
      </w:pPr>
    </w:p>
    <w:p w:rsidR="00DA47CC" w:rsidRPr="003C4288" w:rsidRDefault="00DA47CC" w:rsidP="00A16F7B">
      <w:pPr>
        <w:jc w:val="both"/>
        <w:rPr>
          <w:rFonts w:ascii="Times New Roman" w:hAnsi="Times New Roman" w:cs="Times New Roman"/>
        </w:rPr>
      </w:pPr>
      <w:r w:rsidRPr="003C4288">
        <w:rPr>
          <w:rFonts w:ascii="Times New Roman" w:hAnsi="Times New Roman" w:cs="Times New Roman"/>
          <w:b/>
        </w:rPr>
        <w:t>Fecha:</w:t>
      </w:r>
      <w:r w:rsidRPr="003C4288">
        <w:rPr>
          <w:rFonts w:ascii="Times New Roman" w:hAnsi="Times New Roman" w:cs="Times New Roman"/>
        </w:rPr>
        <w:t xml:space="preserve"> Septiembre </w:t>
      </w:r>
      <w:r w:rsidR="002D03E9">
        <w:rPr>
          <w:rFonts w:ascii="Times New Roman" w:hAnsi="Times New Roman" w:cs="Times New Roman"/>
        </w:rPr>
        <w:t>0</w:t>
      </w:r>
      <w:r w:rsidRPr="003C4288">
        <w:rPr>
          <w:rFonts w:ascii="Times New Roman" w:hAnsi="Times New Roman" w:cs="Times New Roman"/>
        </w:rPr>
        <w:t>9 de 2022</w:t>
      </w:r>
    </w:p>
    <w:p w:rsidR="00DA47CC" w:rsidRPr="003C4288" w:rsidRDefault="00DA47CC" w:rsidP="00A16F7B">
      <w:pPr>
        <w:jc w:val="both"/>
        <w:rPr>
          <w:rFonts w:ascii="Times New Roman" w:hAnsi="Times New Roman" w:cs="Times New Roman"/>
        </w:rPr>
      </w:pPr>
      <w:r w:rsidRPr="003C4288">
        <w:rPr>
          <w:rFonts w:ascii="Times New Roman" w:hAnsi="Times New Roman" w:cs="Times New Roman"/>
          <w:b/>
        </w:rPr>
        <w:t>Empresa:</w:t>
      </w:r>
      <w:r w:rsidRPr="003C4288">
        <w:rPr>
          <w:rFonts w:ascii="Times New Roman" w:hAnsi="Times New Roman" w:cs="Times New Roman"/>
        </w:rPr>
        <w:t xml:space="preserve"> CEDCO SAS</w:t>
      </w:r>
    </w:p>
    <w:p w:rsidR="00DA47CC" w:rsidRPr="003C4288" w:rsidRDefault="00DA47CC" w:rsidP="00A16F7B">
      <w:pPr>
        <w:jc w:val="both"/>
        <w:rPr>
          <w:rFonts w:ascii="Times New Roman" w:hAnsi="Times New Roman" w:cs="Times New Roman"/>
        </w:rPr>
      </w:pPr>
      <w:r w:rsidRPr="003C4288">
        <w:rPr>
          <w:rFonts w:ascii="Times New Roman" w:hAnsi="Times New Roman" w:cs="Times New Roman"/>
          <w:b/>
        </w:rPr>
        <w:t>Área de interés:</w:t>
      </w:r>
      <w:r w:rsidRPr="003C4288">
        <w:rPr>
          <w:rFonts w:ascii="Times New Roman" w:hAnsi="Times New Roman" w:cs="Times New Roman"/>
        </w:rPr>
        <w:t xml:space="preserve"> Talento Humano</w:t>
      </w:r>
    </w:p>
    <w:p w:rsidR="00AC7228" w:rsidRPr="003C4288" w:rsidRDefault="00DA47CC" w:rsidP="00A16F7B">
      <w:pPr>
        <w:jc w:val="both"/>
        <w:rPr>
          <w:rFonts w:ascii="Times New Roman" w:hAnsi="Times New Roman" w:cs="Times New Roman"/>
        </w:rPr>
      </w:pPr>
      <w:r w:rsidRPr="003C4288">
        <w:rPr>
          <w:rFonts w:ascii="Times New Roman" w:hAnsi="Times New Roman" w:cs="Times New Roman"/>
          <w:b/>
        </w:rPr>
        <w:t>Nombre del entrevistado:</w:t>
      </w:r>
      <w:r w:rsidRPr="003C4288">
        <w:rPr>
          <w:rFonts w:ascii="Times New Roman" w:hAnsi="Times New Roman" w:cs="Times New Roman"/>
        </w:rPr>
        <w:t xml:space="preserve"> </w:t>
      </w:r>
      <w:r w:rsidR="00564628" w:rsidRPr="003C4288">
        <w:rPr>
          <w:rFonts w:ascii="Times New Roman" w:hAnsi="Times New Roman" w:cs="Times New Roman"/>
        </w:rPr>
        <w:t xml:space="preserve">Angélica </w:t>
      </w:r>
      <w:r w:rsidR="003C4288" w:rsidRPr="003C4288">
        <w:rPr>
          <w:rFonts w:ascii="Times New Roman" w:hAnsi="Times New Roman" w:cs="Times New Roman"/>
        </w:rPr>
        <w:t xml:space="preserve">Patricia </w:t>
      </w:r>
      <w:r w:rsidR="00564628" w:rsidRPr="003C4288">
        <w:rPr>
          <w:rFonts w:ascii="Times New Roman" w:hAnsi="Times New Roman" w:cs="Times New Roman"/>
        </w:rPr>
        <w:t>Barrios</w:t>
      </w:r>
      <w:r w:rsidR="003C4288" w:rsidRPr="003C4288">
        <w:rPr>
          <w:rFonts w:ascii="Times New Roman" w:hAnsi="Times New Roman" w:cs="Times New Roman"/>
        </w:rPr>
        <w:t xml:space="preserve"> Carvajal</w:t>
      </w:r>
      <w:r w:rsidR="00564628" w:rsidRPr="003C4288">
        <w:rPr>
          <w:rFonts w:ascii="Times New Roman" w:hAnsi="Times New Roman" w:cs="Times New Roman"/>
        </w:rPr>
        <w:t xml:space="preserve"> – Directora administrativa</w:t>
      </w:r>
    </w:p>
    <w:p w:rsidR="00D47184" w:rsidRDefault="003C4288" w:rsidP="00A16F7B">
      <w:pPr>
        <w:jc w:val="both"/>
        <w:rPr>
          <w:rFonts w:ascii="Times New Roman" w:hAnsi="Times New Roman" w:cs="Times New Roman"/>
        </w:rPr>
      </w:pPr>
      <w:r w:rsidRPr="003C4288">
        <w:rPr>
          <w:rFonts w:ascii="Times New Roman" w:hAnsi="Times New Roman" w:cs="Times New Roman"/>
          <w:b/>
        </w:rPr>
        <w:t xml:space="preserve">Objetivo: </w:t>
      </w:r>
      <w:r w:rsidR="00A16F7B">
        <w:rPr>
          <w:rFonts w:ascii="Times New Roman" w:hAnsi="Times New Roman" w:cs="Times New Roman"/>
        </w:rPr>
        <w:t>Conocer el funcionamiento del proceso de gestión de talento humano y obtener información cualitativa acerca de las fortalezas y debilidades para cada uno de los subprocesos de talento humano.</w:t>
      </w:r>
    </w:p>
    <w:p w:rsidR="00F03E56" w:rsidRPr="003C4288" w:rsidRDefault="003C4288" w:rsidP="00F52D48">
      <w:pPr>
        <w:jc w:val="both"/>
        <w:rPr>
          <w:rFonts w:ascii="Times New Roman" w:hAnsi="Times New Roman" w:cs="Times New Roman"/>
          <w:b/>
        </w:rPr>
      </w:pPr>
      <w:r w:rsidRPr="003C4288">
        <w:rPr>
          <w:rFonts w:ascii="Times New Roman" w:hAnsi="Times New Roman" w:cs="Times New Roman"/>
          <w:b/>
        </w:rPr>
        <w:t>Entrevista:</w:t>
      </w:r>
      <w:r w:rsidR="002A3A87" w:rsidRPr="002A3A87">
        <w:rPr>
          <w:noProof/>
          <w:lang w:eastAsia="es-CO"/>
        </w:rPr>
        <w:t xml:space="preserve"> </w:t>
      </w:r>
    </w:p>
    <w:p w:rsidR="00F52D48" w:rsidRDefault="00F52D48" w:rsidP="00F52D48">
      <w:pPr>
        <w:jc w:val="both"/>
        <w:rPr>
          <w:rFonts w:ascii="Times New Roman" w:hAnsi="Times New Roman" w:cs="Times New Roman"/>
        </w:rPr>
      </w:pPr>
      <w:r w:rsidRPr="00F03E56">
        <w:rPr>
          <w:rFonts w:ascii="Times New Roman" w:hAnsi="Times New Roman" w:cs="Times New Roman"/>
        </w:rPr>
        <w:t>Se realizó la aplicación de una entrevista dirigida a la directora administrativa de CEDCO SAS. Durante la entrevista, se dieron a conocer aspectos relevantes relacionados con cada subproceso de la GTH. A continuación, se encuentra estructurada cada pregunta con su respectiva respuesta:</w:t>
      </w:r>
    </w:p>
    <w:p w:rsidR="00EC204F" w:rsidRDefault="00EC204F" w:rsidP="00F52D48">
      <w:pPr>
        <w:jc w:val="both"/>
        <w:rPr>
          <w:rFonts w:ascii="Times New Roman" w:hAnsi="Times New Roman" w:cs="Times New Roman"/>
        </w:rPr>
      </w:pPr>
      <w:r>
        <w:rPr>
          <w:rFonts w:ascii="Times New Roman" w:hAnsi="Times New Roman" w:cs="Times New Roman"/>
        </w:rPr>
        <w:t>Planificación de talento humano:</w:t>
      </w:r>
    </w:p>
    <w:p w:rsidR="00193A99" w:rsidRDefault="00193A99" w:rsidP="00193A99">
      <w:pPr>
        <w:pStyle w:val="Prrafodelista"/>
        <w:numPr>
          <w:ilvl w:val="0"/>
          <w:numId w:val="8"/>
        </w:numPr>
        <w:jc w:val="both"/>
        <w:rPr>
          <w:rFonts w:ascii="Times New Roman" w:hAnsi="Times New Roman" w:cs="Times New Roman"/>
        </w:rPr>
      </w:pPr>
      <w:r>
        <w:rPr>
          <w:rFonts w:ascii="Times New Roman" w:hAnsi="Times New Roman" w:cs="Times New Roman"/>
        </w:rPr>
        <w:t>¿Cómo se lleva a cabo la planeación de talento humano?</w:t>
      </w:r>
    </w:p>
    <w:p w:rsidR="00193A99" w:rsidRDefault="00193A99" w:rsidP="00193A99">
      <w:pPr>
        <w:pStyle w:val="Prrafodelista"/>
        <w:jc w:val="both"/>
        <w:rPr>
          <w:rFonts w:ascii="Times New Roman" w:hAnsi="Times New Roman" w:cs="Times New Roman"/>
        </w:rPr>
      </w:pPr>
    </w:p>
    <w:p w:rsidR="006B32A3" w:rsidRPr="006B32A3" w:rsidRDefault="00193A99" w:rsidP="006B32A3">
      <w:pPr>
        <w:pStyle w:val="Prrafodelista"/>
        <w:jc w:val="both"/>
        <w:rPr>
          <w:rFonts w:ascii="Times New Roman" w:hAnsi="Times New Roman" w:cs="Times New Roman"/>
        </w:rPr>
      </w:pPr>
      <w:proofErr w:type="spellStart"/>
      <w:r>
        <w:rPr>
          <w:rFonts w:ascii="Times New Roman" w:hAnsi="Times New Roman" w:cs="Times New Roman"/>
        </w:rPr>
        <w:t>Rta</w:t>
      </w:r>
      <w:proofErr w:type="spellEnd"/>
      <w:r>
        <w:rPr>
          <w:rFonts w:ascii="Times New Roman" w:hAnsi="Times New Roman" w:cs="Times New Roman"/>
        </w:rPr>
        <w:t xml:space="preserve">: Para personal asistencial, es definido por el director asistencial quien es el que </w:t>
      </w:r>
      <w:r w:rsidR="006B32A3">
        <w:rPr>
          <w:rFonts w:ascii="Times New Roman" w:hAnsi="Times New Roman" w:cs="Times New Roman"/>
        </w:rPr>
        <w:t>determina</w:t>
      </w:r>
      <w:r>
        <w:rPr>
          <w:rFonts w:ascii="Times New Roman" w:hAnsi="Times New Roman" w:cs="Times New Roman"/>
        </w:rPr>
        <w:t xml:space="preserve"> la cantidad de personas requeridas para la prestación del servicio, esto es acuerdo a la demanda del servicio. Sin embargo, en varias ocasiones estos requerimientos se realizan de un momento a otro y se requiere que las contrataciones se hagan de forma urgente y afecta directamente la prestación del servicio. Por otro lado, para el personal administrativo, se tiene definido que cada director o coordinador del proceso es quien debe realizar la solicitud a talento humano del personal requerido para el cumplimiento de los objetivos del proceso.</w:t>
      </w:r>
    </w:p>
    <w:p w:rsidR="00193A99" w:rsidRDefault="00193A99" w:rsidP="00193A99">
      <w:pPr>
        <w:pStyle w:val="Prrafodelista"/>
        <w:jc w:val="both"/>
        <w:rPr>
          <w:rFonts w:ascii="Times New Roman" w:hAnsi="Times New Roman" w:cs="Times New Roman"/>
        </w:rPr>
      </w:pPr>
    </w:p>
    <w:p w:rsidR="00193A99" w:rsidRDefault="00193A99" w:rsidP="00193A99">
      <w:pPr>
        <w:pStyle w:val="Prrafodelista"/>
        <w:numPr>
          <w:ilvl w:val="0"/>
          <w:numId w:val="8"/>
        </w:numPr>
        <w:jc w:val="both"/>
        <w:rPr>
          <w:rFonts w:ascii="Times New Roman" w:hAnsi="Times New Roman" w:cs="Times New Roman"/>
        </w:rPr>
      </w:pPr>
      <w:r>
        <w:rPr>
          <w:rFonts w:ascii="Times New Roman" w:hAnsi="Times New Roman" w:cs="Times New Roman"/>
        </w:rPr>
        <w:t>¿Quiénes son las personas que se encuentran a cargo del talento humano?</w:t>
      </w:r>
    </w:p>
    <w:p w:rsidR="00193A99" w:rsidRDefault="00193A99" w:rsidP="00193A99">
      <w:pPr>
        <w:ind w:left="708"/>
        <w:jc w:val="both"/>
        <w:rPr>
          <w:rFonts w:ascii="Times New Roman" w:hAnsi="Times New Roman" w:cs="Times New Roman"/>
        </w:rPr>
      </w:pPr>
      <w:proofErr w:type="spellStart"/>
      <w:r>
        <w:rPr>
          <w:rFonts w:ascii="Times New Roman" w:hAnsi="Times New Roman" w:cs="Times New Roman"/>
        </w:rPr>
        <w:t>Rta</w:t>
      </w:r>
      <w:proofErr w:type="spellEnd"/>
      <w:r>
        <w:rPr>
          <w:rFonts w:ascii="Times New Roman" w:hAnsi="Times New Roman" w:cs="Times New Roman"/>
        </w:rPr>
        <w:t>: Actualmente tenemos un coordinador de talento humano que a su vez, tiene a su cargo el área de compras e inventarios</w:t>
      </w:r>
      <w:r w:rsidR="0077046F">
        <w:rPr>
          <w:rFonts w:ascii="Times New Roman" w:hAnsi="Times New Roman" w:cs="Times New Roman"/>
        </w:rPr>
        <w:t xml:space="preserve">. Ante la gerencia, el coordinador es la persona que se encarga de presentar los avances del proceso. Eventualmente, el proceso cuenta con apoyo de un practicante SENA que tiene a su cargo todo lo relacionado con archivo y documentación del </w:t>
      </w:r>
      <w:r w:rsidR="008603D7">
        <w:rPr>
          <w:rFonts w:ascii="Times New Roman" w:hAnsi="Times New Roman" w:cs="Times New Roman"/>
        </w:rPr>
        <w:t>proceso</w:t>
      </w:r>
      <w:r w:rsidR="008603D7" w:rsidRPr="00193A99">
        <w:rPr>
          <w:rFonts w:ascii="Times New Roman" w:hAnsi="Times New Roman" w:cs="Times New Roman"/>
        </w:rPr>
        <w:t>,</w:t>
      </w:r>
      <w:r w:rsidR="0077046F">
        <w:rPr>
          <w:rFonts w:ascii="Times New Roman" w:hAnsi="Times New Roman" w:cs="Times New Roman"/>
        </w:rPr>
        <w:t xml:space="preserve"> en la semana brinda apoyo en las jornadas en las que no se encuentra realizando funciones asistenciales, casi siempre son de 3 o 4 jornadas a la semana.</w:t>
      </w:r>
    </w:p>
    <w:p w:rsidR="006B32A3" w:rsidRDefault="006B32A3" w:rsidP="006B32A3">
      <w:pPr>
        <w:pStyle w:val="Prrafodelista"/>
        <w:numPr>
          <w:ilvl w:val="0"/>
          <w:numId w:val="8"/>
        </w:numPr>
        <w:jc w:val="both"/>
        <w:rPr>
          <w:rFonts w:ascii="Times New Roman" w:hAnsi="Times New Roman" w:cs="Times New Roman"/>
        </w:rPr>
      </w:pPr>
      <w:r>
        <w:rPr>
          <w:rFonts w:ascii="Times New Roman" w:hAnsi="Times New Roman" w:cs="Times New Roman"/>
        </w:rPr>
        <w:t>¿</w:t>
      </w:r>
      <w:r w:rsidRPr="006B32A3">
        <w:rPr>
          <w:rFonts w:ascii="Times New Roman" w:hAnsi="Times New Roman" w:cs="Times New Roman"/>
        </w:rPr>
        <w:t xml:space="preserve">Se tiene establecido </w:t>
      </w:r>
      <w:r>
        <w:rPr>
          <w:rFonts w:ascii="Times New Roman" w:hAnsi="Times New Roman" w:cs="Times New Roman"/>
        </w:rPr>
        <w:t xml:space="preserve">en la empresa </w:t>
      </w:r>
      <w:r w:rsidRPr="006B32A3">
        <w:rPr>
          <w:rFonts w:ascii="Times New Roman" w:hAnsi="Times New Roman" w:cs="Times New Roman"/>
        </w:rPr>
        <w:t>a dónde se quiere llegar (a corto, mediano y largo plazo)?</w:t>
      </w:r>
    </w:p>
    <w:p w:rsidR="006B32A3" w:rsidRDefault="006B32A3" w:rsidP="006B32A3">
      <w:pPr>
        <w:pStyle w:val="Prrafodelista"/>
        <w:jc w:val="both"/>
        <w:rPr>
          <w:rFonts w:ascii="Times New Roman" w:hAnsi="Times New Roman" w:cs="Times New Roman"/>
        </w:rPr>
      </w:pPr>
    </w:p>
    <w:p w:rsidR="006B32A3" w:rsidRDefault="006B32A3" w:rsidP="006B32A3">
      <w:pPr>
        <w:pStyle w:val="Prrafodelista"/>
        <w:jc w:val="both"/>
        <w:rPr>
          <w:rFonts w:ascii="Times New Roman" w:hAnsi="Times New Roman" w:cs="Times New Roman"/>
        </w:rPr>
      </w:pPr>
      <w:proofErr w:type="spellStart"/>
      <w:r>
        <w:rPr>
          <w:rFonts w:ascii="Times New Roman" w:hAnsi="Times New Roman" w:cs="Times New Roman"/>
        </w:rPr>
        <w:t>Rta</w:t>
      </w:r>
      <w:proofErr w:type="spellEnd"/>
      <w:r>
        <w:rPr>
          <w:rFonts w:ascii="Times New Roman" w:hAnsi="Times New Roman" w:cs="Times New Roman"/>
        </w:rPr>
        <w:t xml:space="preserve">: </w:t>
      </w:r>
      <w:r w:rsidRPr="006B32A3">
        <w:rPr>
          <w:rFonts w:ascii="Times New Roman" w:hAnsi="Times New Roman" w:cs="Times New Roman"/>
        </w:rPr>
        <w:t xml:space="preserve">A corto </w:t>
      </w:r>
      <w:r>
        <w:rPr>
          <w:rFonts w:ascii="Times New Roman" w:hAnsi="Times New Roman" w:cs="Times New Roman"/>
        </w:rPr>
        <w:t xml:space="preserve">y a mediano plazo </w:t>
      </w:r>
      <w:r w:rsidRPr="006B32A3">
        <w:rPr>
          <w:rFonts w:ascii="Times New Roman" w:hAnsi="Times New Roman" w:cs="Times New Roman"/>
        </w:rPr>
        <w:t>sí y largo plazo no</w:t>
      </w:r>
    </w:p>
    <w:p w:rsidR="006B32A3" w:rsidRDefault="006B32A3" w:rsidP="006B32A3">
      <w:pPr>
        <w:pStyle w:val="Prrafodelista"/>
        <w:jc w:val="both"/>
        <w:rPr>
          <w:rFonts w:ascii="Times New Roman" w:hAnsi="Times New Roman" w:cs="Times New Roman"/>
        </w:rPr>
      </w:pPr>
    </w:p>
    <w:p w:rsidR="006B32A3" w:rsidRDefault="006B32A3" w:rsidP="006B32A3">
      <w:pPr>
        <w:pStyle w:val="Prrafodelista"/>
        <w:numPr>
          <w:ilvl w:val="0"/>
          <w:numId w:val="8"/>
        </w:numPr>
        <w:jc w:val="both"/>
        <w:rPr>
          <w:rFonts w:ascii="Times New Roman" w:hAnsi="Times New Roman" w:cs="Times New Roman"/>
        </w:rPr>
      </w:pPr>
      <w:r w:rsidRPr="006B32A3">
        <w:rPr>
          <w:rFonts w:ascii="Times New Roman" w:hAnsi="Times New Roman" w:cs="Times New Roman"/>
        </w:rPr>
        <w:t>¿Se ha formulado la visión, misión, estrategias-acciones asociadas, políticas (y normas), recursos (económicos, físicos o de personal) y objetivos (estratégicos, tácticos y operativos) de Talento Humano?</w:t>
      </w:r>
    </w:p>
    <w:p w:rsidR="006B32A3" w:rsidRPr="006B32A3" w:rsidRDefault="006B32A3" w:rsidP="006B32A3">
      <w:pPr>
        <w:ind w:left="708"/>
        <w:jc w:val="both"/>
        <w:rPr>
          <w:rFonts w:ascii="Times New Roman" w:hAnsi="Times New Roman" w:cs="Times New Roman"/>
        </w:rPr>
      </w:pPr>
      <w:proofErr w:type="spellStart"/>
      <w:r>
        <w:rPr>
          <w:rFonts w:ascii="Times New Roman" w:hAnsi="Times New Roman" w:cs="Times New Roman"/>
        </w:rPr>
        <w:lastRenderedPageBreak/>
        <w:t>Rta</w:t>
      </w:r>
      <w:proofErr w:type="spellEnd"/>
      <w:r>
        <w:rPr>
          <w:rFonts w:ascii="Times New Roman" w:hAnsi="Times New Roman" w:cs="Times New Roman"/>
        </w:rPr>
        <w:t xml:space="preserve">: Se ha formulado la visión y la misión, hace falta </w:t>
      </w:r>
      <w:r w:rsidRPr="006B32A3">
        <w:rPr>
          <w:rFonts w:ascii="Times New Roman" w:hAnsi="Times New Roman" w:cs="Times New Roman"/>
        </w:rPr>
        <w:t xml:space="preserve">plantear objetivos tácticos y operativos de talento humano, no hay un presupuesto asignado para el área </w:t>
      </w:r>
      <w:r>
        <w:rPr>
          <w:rFonts w:ascii="Times New Roman" w:hAnsi="Times New Roman" w:cs="Times New Roman"/>
        </w:rPr>
        <w:t xml:space="preserve"> de talento humano y no tenemos documentadas las políticas de nuestra empresa, cuando alguien ingresa se le indican verbalmente pero no se han socializado con el resto del personal.</w:t>
      </w:r>
    </w:p>
    <w:p w:rsidR="006B32A3" w:rsidRPr="006B32A3" w:rsidRDefault="006B32A3" w:rsidP="006B32A3">
      <w:pPr>
        <w:jc w:val="both"/>
        <w:rPr>
          <w:rFonts w:ascii="Times New Roman" w:hAnsi="Times New Roman" w:cs="Times New Roman"/>
        </w:rPr>
      </w:pPr>
    </w:p>
    <w:p w:rsidR="0077046F" w:rsidRDefault="008603D7" w:rsidP="008603D7">
      <w:pPr>
        <w:pStyle w:val="Prrafodelista"/>
        <w:jc w:val="both"/>
        <w:rPr>
          <w:rFonts w:ascii="Times New Roman" w:hAnsi="Times New Roman" w:cs="Times New Roman"/>
        </w:rPr>
      </w:pPr>
      <w:r>
        <w:rPr>
          <w:rFonts w:ascii="Times New Roman" w:hAnsi="Times New Roman" w:cs="Times New Roman"/>
        </w:rPr>
        <w:t>Perfiles y responsabilidades:</w:t>
      </w:r>
    </w:p>
    <w:p w:rsidR="008603D7" w:rsidRDefault="008603D7" w:rsidP="008603D7">
      <w:pPr>
        <w:pStyle w:val="Prrafodelista"/>
        <w:jc w:val="both"/>
        <w:rPr>
          <w:rFonts w:ascii="Times New Roman" w:hAnsi="Times New Roman" w:cs="Times New Roman"/>
        </w:rPr>
      </w:pPr>
    </w:p>
    <w:p w:rsidR="008603D7" w:rsidRDefault="008603D7" w:rsidP="00F57B2A">
      <w:pPr>
        <w:pStyle w:val="Prrafodelista"/>
        <w:numPr>
          <w:ilvl w:val="0"/>
          <w:numId w:val="8"/>
        </w:numPr>
        <w:jc w:val="both"/>
        <w:rPr>
          <w:rFonts w:ascii="Times New Roman" w:hAnsi="Times New Roman" w:cs="Times New Roman"/>
        </w:rPr>
      </w:pPr>
      <w:r>
        <w:rPr>
          <w:rFonts w:ascii="Times New Roman" w:hAnsi="Times New Roman" w:cs="Times New Roman"/>
        </w:rPr>
        <w:t>¿La empresa tiene definidas las funciones para el personal?</w:t>
      </w:r>
      <w:r w:rsidR="00F57B2A">
        <w:rPr>
          <w:rFonts w:ascii="Times New Roman" w:hAnsi="Times New Roman" w:cs="Times New Roman"/>
        </w:rPr>
        <w:t xml:space="preserve"> ¿Cada cuánto se actualizan?</w:t>
      </w:r>
    </w:p>
    <w:p w:rsidR="00F57B2A" w:rsidRDefault="00F57B2A" w:rsidP="00F57B2A">
      <w:pPr>
        <w:pStyle w:val="Prrafodelista"/>
        <w:jc w:val="both"/>
        <w:rPr>
          <w:rFonts w:ascii="Times New Roman" w:hAnsi="Times New Roman" w:cs="Times New Roman"/>
        </w:rPr>
      </w:pPr>
    </w:p>
    <w:p w:rsidR="008603D7" w:rsidRDefault="00F57B2A" w:rsidP="008603D7">
      <w:pPr>
        <w:pStyle w:val="Prrafodelista"/>
        <w:jc w:val="both"/>
        <w:rPr>
          <w:rFonts w:ascii="Times New Roman" w:hAnsi="Times New Roman" w:cs="Times New Roman"/>
        </w:rPr>
      </w:pPr>
      <w:proofErr w:type="spellStart"/>
      <w:r>
        <w:rPr>
          <w:rFonts w:ascii="Times New Roman" w:hAnsi="Times New Roman" w:cs="Times New Roman"/>
        </w:rPr>
        <w:t>Rta</w:t>
      </w:r>
      <w:proofErr w:type="spellEnd"/>
      <w:r>
        <w:rPr>
          <w:rFonts w:ascii="Times New Roman" w:hAnsi="Times New Roman" w:cs="Times New Roman"/>
        </w:rPr>
        <w:t xml:space="preserve">: En el proceso </w:t>
      </w:r>
      <w:r w:rsidR="008603D7">
        <w:rPr>
          <w:rFonts w:ascii="Times New Roman" w:hAnsi="Times New Roman" w:cs="Times New Roman"/>
        </w:rPr>
        <w:t>contamos con un manual de funciones q</w:t>
      </w:r>
      <w:r>
        <w:rPr>
          <w:rFonts w:ascii="Times New Roman" w:hAnsi="Times New Roman" w:cs="Times New Roman"/>
        </w:rPr>
        <w:t>ue si bien se encuentra documentado</w:t>
      </w:r>
      <w:r w:rsidR="00022937">
        <w:rPr>
          <w:rFonts w:ascii="Times New Roman" w:hAnsi="Times New Roman" w:cs="Times New Roman"/>
        </w:rPr>
        <w:t>,</w:t>
      </w:r>
      <w:r w:rsidR="008603D7">
        <w:rPr>
          <w:rFonts w:ascii="Times New Roman" w:hAnsi="Times New Roman" w:cs="Times New Roman"/>
        </w:rPr>
        <w:t xml:space="preserve"> hay varias funciones sueltas que se han indicado verbalmente a los funcionarios </w:t>
      </w:r>
      <w:r>
        <w:rPr>
          <w:rFonts w:ascii="Times New Roman" w:hAnsi="Times New Roman" w:cs="Times New Roman"/>
        </w:rPr>
        <w:t xml:space="preserve">al momento de ingresar o de realizar las rotaciones </w:t>
      </w:r>
      <w:r w:rsidR="008603D7">
        <w:rPr>
          <w:rFonts w:ascii="Times New Roman" w:hAnsi="Times New Roman" w:cs="Times New Roman"/>
        </w:rPr>
        <w:t>pero que como tal no se encu</w:t>
      </w:r>
      <w:r>
        <w:rPr>
          <w:rFonts w:ascii="Times New Roman" w:hAnsi="Times New Roman" w:cs="Times New Roman"/>
        </w:rPr>
        <w:t xml:space="preserve">entran actualizadas en el papel. Las funciones no se encuentran actualizadas en los formatos y esto es porque el servicio ha tenido muchos cambios en los últimos años que nos han llevado a la creación de nuevos cargos e inclusión de nuevas funciones al personal actual y </w:t>
      </w:r>
      <w:r w:rsidR="00022937">
        <w:rPr>
          <w:rFonts w:ascii="Times New Roman" w:hAnsi="Times New Roman" w:cs="Times New Roman"/>
        </w:rPr>
        <w:t>ha dificultado su actualización tanto el manual de</w:t>
      </w:r>
      <w:bookmarkStart w:id="0" w:name="_GoBack"/>
      <w:bookmarkEnd w:id="0"/>
      <w:r w:rsidR="00022937">
        <w:rPr>
          <w:rFonts w:ascii="Times New Roman" w:hAnsi="Times New Roman" w:cs="Times New Roman"/>
        </w:rPr>
        <w:t xml:space="preserve"> funciones como el organigrama.</w:t>
      </w:r>
    </w:p>
    <w:p w:rsidR="008603D7" w:rsidRPr="0077046F" w:rsidRDefault="008603D7" w:rsidP="00F57B2A">
      <w:pPr>
        <w:pStyle w:val="Prrafodelista"/>
        <w:jc w:val="both"/>
        <w:rPr>
          <w:rFonts w:ascii="Times New Roman" w:hAnsi="Times New Roman" w:cs="Times New Roman"/>
        </w:rPr>
      </w:pPr>
    </w:p>
    <w:p w:rsidR="002A5739" w:rsidRDefault="002A5739" w:rsidP="002A5739">
      <w:pPr>
        <w:pStyle w:val="Prrafodelista"/>
        <w:numPr>
          <w:ilvl w:val="0"/>
          <w:numId w:val="8"/>
        </w:numPr>
        <w:jc w:val="both"/>
        <w:rPr>
          <w:rFonts w:ascii="Times New Roman" w:hAnsi="Times New Roman" w:cs="Times New Roman"/>
        </w:rPr>
      </w:pPr>
      <w:r>
        <w:rPr>
          <w:rFonts w:ascii="Times New Roman" w:hAnsi="Times New Roman" w:cs="Times New Roman"/>
        </w:rPr>
        <w:t xml:space="preserve">¿Cuáles </w:t>
      </w:r>
      <w:r w:rsidRPr="00112D2C">
        <w:rPr>
          <w:rFonts w:ascii="Times New Roman" w:hAnsi="Times New Roman" w:cs="Times New Roman"/>
        </w:rPr>
        <w:t>son</w:t>
      </w:r>
      <w:r>
        <w:rPr>
          <w:rFonts w:ascii="Times New Roman" w:hAnsi="Times New Roman" w:cs="Times New Roman"/>
        </w:rPr>
        <w:t xml:space="preserve"> las principales falencias que usted identifica con respecto al manejo del manual de funciones?</w:t>
      </w:r>
    </w:p>
    <w:p w:rsidR="00112D2C" w:rsidRDefault="00112D2C" w:rsidP="00112D2C">
      <w:pPr>
        <w:pStyle w:val="Prrafodelista"/>
        <w:jc w:val="both"/>
        <w:rPr>
          <w:rFonts w:ascii="Times New Roman" w:hAnsi="Times New Roman" w:cs="Times New Roman"/>
        </w:rPr>
      </w:pPr>
    </w:p>
    <w:p w:rsidR="002A5739" w:rsidRDefault="002A5739" w:rsidP="002A5739">
      <w:pPr>
        <w:pStyle w:val="Prrafodelista"/>
        <w:jc w:val="both"/>
        <w:rPr>
          <w:rFonts w:ascii="Times New Roman" w:hAnsi="Times New Roman" w:cs="Times New Roman"/>
        </w:rPr>
      </w:pPr>
      <w:proofErr w:type="spellStart"/>
      <w:r>
        <w:rPr>
          <w:rFonts w:ascii="Times New Roman" w:hAnsi="Times New Roman" w:cs="Times New Roman"/>
        </w:rPr>
        <w:t>Rta</w:t>
      </w:r>
      <w:proofErr w:type="spellEnd"/>
      <w:r>
        <w:rPr>
          <w:rFonts w:ascii="Times New Roman" w:hAnsi="Times New Roman" w:cs="Times New Roman"/>
        </w:rPr>
        <w:t xml:space="preserve">: </w:t>
      </w:r>
      <w:r w:rsidR="00112D2C">
        <w:rPr>
          <w:rFonts w:ascii="Times New Roman" w:hAnsi="Times New Roman" w:cs="Times New Roman"/>
        </w:rPr>
        <w:t xml:space="preserve">El manual de funciones </w:t>
      </w:r>
      <w:r>
        <w:rPr>
          <w:rFonts w:ascii="Times New Roman" w:hAnsi="Times New Roman" w:cs="Times New Roman"/>
        </w:rPr>
        <w:t xml:space="preserve">se encuentra </w:t>
      </w:r>
      <w:r w:rsidR="00112D2C">
        <w:rPr>
          <w:rFonts w:ascii="Times New Roman" w:hAnsi="Times New Roman" w:cs="Times New Roman"/>
        </w:rPr>
        <w:t>desactualizado,</w:t>
      </w:r>
      <w:r>
        <w:rPr>
          <w:rFonts w:ascii="Times New Roman" w:hAnsi="Times New Roman" w:cs="Times New Roman"/>
        </w:rPr>
        <w:t xml:space="preserve"> hay nuevos cargos y por el </w:t>
      </w:r>
      <w:r w:rsidR="00112D2C">
        <w:rPr>
          <w:rFonts w:ascii="Times New Roman" w:hAnsi="Times New Roman" w:cs="Times New Roman"/>
        </w:rPr>
        <w:t>crecimiento</w:t>
      </w:r>
      <w:r>
        <w:rPr>
          <w:rFonts w:ascii="Times New Roman" w:hAnsi="Times New Roman" w:cs="Times New Roman"/>
        </w:rPr>
        <w:t xml:space="preserve"> </w:t>
      </w:r>
      <w:r w:rsidR="00112D2C">
        <w:rPr>
          <w:rFonts w:ascii="Times New Roman" w:hAnsi="Times New Roman" w:cs="Times New Roman"/>
        </w:rPr>
        <w:t>que ha tenido</w:t>
      </w:r>
      <w:r>
        <w:rPr>
          <w:rFonts w:ascii="Times New Roman" w:hAnsi="Times New Roman" w:cs="Times New Roman"/>
        </w:rPr>
        <w:t xml:space="preserve"> la empresa </w:t>
      </w:r>
      <w:r w:rsidR="00112D2C">
        <w:rPr>
          <w:rFonts w:ascii="Times New Roman" w:hAnsi="Times New Roman" w:cs="Times New Roman"/>
        </w:rPr>
        <w:t>en los últimos años, han surgido</w:t>
      </w:r>
      <w:r>
        <w:rPr>
          <w:rFonts w:ascii="Times New Roman" w:hAnsi="Times New Roman" w:cs="Times New Roman"/>
        </w:rPr>
        <w:t xml:space="preserve"> nuevos cargos y como todo pasa tan rápido no </w:t>
      </w:r>
      <w:r w:rsidR="00112D2C">
        <w:rPr>
          <w:rFonts w:ascii="Times New Roman" w:hAnsi="Times New Roman" w:cs="Times New Roman"/>
        </w:rPr>
        <w:t>han documentado. Hay funcionarios que por motivo de incapacidad o ausencia de algún compañero de trabajo deben cubrir ese puesto pero no tienen la función a su cargo ni la capacitación culminada ya que es algo que surge en el día a día esto pasa muy frecuentemente en los cargos de auxiliar de admisión-despacho y con auxiliar de consultorio.</w:t>
      </w:r>
    </w:p>
    <w:p w:rsidR="00112D2C" w:rsidRDefault="00112D2C" w:rsidP="00112D2C">
      <w:pPr>
        <w:jc w:val="both"/>
        <w:rPr>
          <w:rFonts w:ascii="Times New Roman" w:hAnsi="Times New Roman" w:cs="Times New Roman"/>
        </w:rPr>
      </w:pPr>
      <w:r>
        <w:rPr>
          <w:rFonts w:ascii="Times New Roman" w:hAnsi="Times New Roman" w:cs="Times New Roman"/>
        </w:rPr>
        <w:t>Reclutamiento, selección y contratación:</w:t>
      </w:r>
    </w:p>
    <w:p w:rsidR="00112D2C" w:rsidRDefault="00112D2C" w:rsidP="004851DC">
      <w:pPr>
        <w:pStyle w:val="Prrafodelista"/>
        <w:numPr>
          <w:ilvl w:val="0"/>
          <w:numId w:val="8"/>
        </w:numPr>
        <w:spacing w:after="0" w:line="240" w:lineRule="auto"/>
        <w:jc w:val="both"/>
        <w:rPr>
          <w:rFonts w:ascii="Times New Roman" w:hAnsi="Times New Roman" w:cs="Times New Roman"/>
          <w:sz w:val="24"/>
          <w:szCs w:val="24"/>
        </w:rPr>
      </w:pPr>
      <w:r w:rsidRPr="00492B94">
        <w:rPr>
          <w:rFonts w:ascii="Times New Roman" w:hAnsi="Times New Roman" w:cs="Times New Roman"/>
          <w:sz w:val="24"/>
          <w:szCs w:val="24"/>
        </w:rPr>
        <w:t>¿Qué procesos se tienen en cuent</w:t>
      </w:r>
      <w:r>
        <w:rPr>
          <w:rFonts w:ascii="Times New Roman" w:hAnsi="Times New Roman" w:cs="Times New Roman"/>
          <w:sz w:val="24"/>
          <w:szCs w:val="24"/>
        </w:rPr>
        <w:t xml:space="preserve">a antes de la contratación del </w:t>
      </w:r>
      <w:r w:rsidRPr="00492B94">
        <w:rPr>
          <w:rFonts w:ascii="Times New Roman" w:hAnsi="Times New Roman" w:cs="Times New Roman"/>
          <w:sz w:val="24"/>
          <w:szCs w:val="24"/>
        </w:rPr>
        <w:t>personal</w:t>
      </w:r>
      <w:r>
        <w:rPr>
          <w:rFonts w:ascii="Times New Roman" w:hAnsi="Times New Roman" w:cs="Times New Roman"/>
          <w:sz w:val="24"/>
          <w:szCs w:val="24"/>
        </w:rPr>
        <w:t xml:space="preserve"> de nuevo ingreso</w:t>
      </w:r>
      <w:r w:rsidRPr="00492B94">
        <w:rPr>
          <w:rFonts w:ascii="Times New Roman" w:hAnsi="Times New Roman" w:cs="Times New Roman"/>
          <w:sz w:val="24"/>
          <w:szCs w:val="24"/>
        </w:rPr>
        <w:t xml:space="preserve"> y c</w:t>
      </w:r>
      <w:r>
        <w:rPr>
          <w:rFonts w:ascii="Times New Roman" w:hAnsi="Times New Roman" w:cs="Times New Roman"/>
          <w:sz w:val="24"/>
          <w:szCs w:val="24"/>
        </w:rPr>
        <w:t>ó</w:t>
      </w:r>
      <w:r w:rsidRPr="00492B94">
        <w:rPr>
          <w:rFonts w:ascii="Times New Roman" w:hAnsi="Times New Roman" w:cs="Times New Roman"/>
          <w:sz w:val="24"/>
          <w:szCs w:val="24"/>
        </w:rPr>
        <w:t>mo se llevan a cabo?</w:t>
      </w:r>
    </w:p>
    <w:p w:rsidR="004851DC" w:rsidRDefault="004851DC" w:rsidP="00FE6A30">
      <w:pPr>
        <w:pStyle w:val="Prrafodelista"/>
        <w:spacing w:after="0" w:line="240" w:lineRule="auto"/>
        <w:jc w:val="both"/>
        <w:rPr>
          <w:rFonts w:ascii="Times New Roman" w:hAnsi="Times New Roman" w:cs="Times New Roman"/>
          <w:sz w:val="24"/>
          <w:szCs w:val="24"/>
        </w:rPr>
      </w:pPr>
    </w:p>
    <w:p w:rsidR="004851DC" w:rsidRDefault="004851DC" w:rsidP="00FE6A30">
      <w:pPr>
        <w:spacing w:after="0" w:line="240" w:lineRule="auto"/>
        <w:ind w:left="708"/>
        <w:jc w:val="both"/>
        <w:rPr>
          <w:rFonts w:ascii="Times New Roman" w:hAnsi="Times New Roman" w:cs="Times New Roman"/>
          <w:sz w:val="24"/>
          <w:szCs w:val="24"/>
        </w:rPr>
      </w:pPr>
      <w:proofErr w:type="spellStart"/>
      <w:r>
        <w:rPr>
          <w:rFonts w:ascii="Times New Roman" w:hAnsi="Times New Roman" w:cs="Times New Roman"/>
          <w:sz w:val="24"/>
          <w:szCs w:val="24"/>
        </w:rPr>
        <w:t>Rta</w:t>
      </w:r>
      <w:proofErr w:type="spellEnd"/>
      <w:r>
        <w:rPr>
          <w:rFonts w:ascii="Times New Roman" w:hAnsi="Times New Roman" w:cs="Times New Roman"/>
          <w:sz w:val="24"/>
          <w:szCs w:val="24"/>
        </w:rPr>
        <w:t xml:space="preserve">: </w:t>
      </w:r>
      <w:r w:rsidR="002D5B5C">
        <w:rPr>
          <w:rFonts w:ascii="Times New Roman" w:hAnsi="Times New Roman" w:cs="Times New Roman"/>
          <w:sz w:val="24"/>
          <w:szCs w:val="24"/>
        </w:rPr>
        <w:t xml:space="preserve">Actualmente el proceso que tenemos definido es que se debe realizar el requerimiento al área de talento humano, luego se abre la vacante en el servicio público de empleo que es por donde se </w:t>
      </w:r>
      <w:proofErr w:type="spellStart"/>
      <w:r w:rsidR="002D5B5C">
        <w:rPr>
          <w:rFonts w:ascii="Times New Roman" w:hAnsi="Times New Roman" w:cs="Times New Roman"/>
          <w:sz w:val="24"/>
          <w:szCs w:val="24"/>
        </w:rPr>
        <w:t>recepcionan</w:t>
      </w:r>
      <w:proofErr w:type="spellEnd"/>
      <w:r w:rsidR="002D5B5C">
        <w:rPr>
          <w:rFonts w:ascii="Times New Roman" w:hAnsi="Times New Roman" w:cs="Times New Roman"/>
          <w:sz w:val="24"/>
          <w:szCs w:val="24"/>
        </w:rPr>
        <w:t xml:space="preserve"> las hojas de vida y posterior a esto, revisamos las hojas de vida y si cumplen con el perfil requerido, se aplican las pruebas de ortografía, Excel y digitación, para algunas vacantes se les realiza también una prueba de conocimientos del cargo. Dependiendo de los resultados de las pruebas, se citan a entrevista los candidatos que obtengan el puntaje más alto en estas pruebas y se selecciona el perfil más idóneo. En esta entrevista participa el jefe inmediato, el coordinador de talento humano y el director del área (ya sea administrativa o asistencial).</w:t>
      </w:r>
    </w:p>
    <w:p w:rsidR="002D5B5C" w:rsidRDefault="002D5B5C" w:rsidP="002D5B5C">
      <w:pPr>
        <w:spacing w:after="0" w:line="240" w:lineRule="auto"/>
        <w:ind w:left="708"/>
        <w:jc w:val="both"/>
        <w:rPr>
          <w:rFonts w:ascii="Times New Roman" w:hAnsi="Times New Roman" w:cs="Times New Roman"/>
          <w:sz w:val="24"/>
          <w:szCs w:val="24"/>
        </w:rPr>
      </w:pPr>
    </w:p>
    <w:p w:rsidR="00112D2C" w:rsidRDefault="00A65B85" w:rsidP="002D5B5C">
      <w:pPr>
        <w:pStyle w:val="Prrafodelista"/>
        <w:numPr>
          <w:ilvl w:val="0"/>
          <w:numId w:val="8"/>
        </w:numPr>
        <w:jc w:val="both"/>
        <w:rPr>
          <w:rFonts w:ascii="Times New Roman" w:hAnsi="Times New Roman" w:cs="Times New Roman"/>
        </w:rPr>
      </w:pPr>
      <w:r>
        <w:rPr>
          <w:rFonts w:ascii="Times New Roman" w:hAnsi="Times New Roman" w:cs="Times New Roman"/>
        </w:rPr>
        <w:t>De acuerdo a la revisión de la documentación del proceso, existe un procedimiento de talento humano que define un paso a paso a seguir para reclutamiento, selección y contratación. ¿Se sigue el paso a paso que se encuentra establecido?</w:t>
      </w:r>
    </w:p>
    <w:p w:rsidR="00A65B85" w:rsidRDefault="00A65B85" w:rsidP="00A264C1">
      <w:pPr>
        <w:ind w:left="708"/>
        <w:jc w:val="both"/>
        <w:rPr>
          <w:rFonts w:ascii="Times New Roman" w:hAnsi="Times New Roman" w:cs="Times New Roman"/>
        </w:rPr>
      </w:pPr>
      <w:proofErr w:type="spellStart"/>
      <w:r>
        <w:rPr>
          <w:rFonts w:ascii="Times New Roman" w:hAnsi="Times New Roman" w:cs="Times New Roman"/>
        </w:rPr>
        <w:lastRenderedPageBreak/>
        <w:t>Rta</w:t>
      </w:r>
      <w:proofErr w:type="spellEnd"/>
      <w:r>
        <w:rPr>
          <w:rFonts w:ascii="Times New Roman" w:hAnsi="Times New Roman" w:cs="Times New Roman"/>
        </w:rPr>
        <w:t>:</w:t>
      </w:r>
      <w:r w:rsidR="00A264C1">
        <w:rPr>
          <w:rFonts w:ascii="Times New Roman" w:hAnsi="Times New Roman" w:cs="Times New Roman"/>
        </w:rPr>
        <w:t xml:space="preserve"> No, ya que el proceso se realiza de acuerdo a lo que surja en el momento, en la mayoría de los casos las contrataciones son de carácter urgente y se saltan algunos pasos para agilizar la contratación. A su vez, el procedimiento tiene un paso a paso que no se ajusta a las necesidades actuales del proceso.</w:t>
      </w:r>
    </w:p>
    <w:p w:rsidR="00A264C1" w:rsidRDefault="00A264C1" w:rsidP="00A264C1">
      <w:pPr>
        <w:pStyle w:val="Prrafodelista"/>
        <w:numPr>
          <w:ilvl w:val="0"/>
          <w:numId w:val="8"/>
        </w:numPr>
        <w:jc w:val="both"/>
        <w:rPr>
          <w:rFonts w:ascii="Times New Roman" w:hAnsi="Times New Roman" w:cs="Times New Roman"/>
        </w:rPr>
      </w:pPr>
      <w:r>
        <w:rPr>
          <w:rFonts w:ascii="Times New Roman" w:hAnsi="Times New Roman" w:cs="Times New Roman"/>
        </w:rPr>
        <w:t xml:space="preserve">¿Cuáles son las falencias que usted identifica en </w:t>
      </w:r>
      <w:r w:rsidRPr="002C1040">
        <w:rPr>
          <w:rFonts w:ascii="Times New Roman" w:hAnsi="Times New Roman" w:cs="Times New Roman"/>
        </w:rPr>
        <w:t xml:space="preserve">el proceso de </w:t>
      </w:r>
      <w:r w:rsidR="002C1040">
        <w:rPr>
          <w:rFonts w:ascii="Times New Roman" w:hAnsi="Times New Roman" w:cs="Times New Roman"/>
        </w:rPr>
        <w:t>reclutamiento, selección y contratación</w:t>
      </w:r>
      <w:r>
        <w:rPr>
          <w:rFonts w:ascii="Times New Roman" w:hAnsi="Times New Roman" w:cs="Times New Roman"/>
        </w:rPr>
        <w:t>?</w:t>
      </w:r>
    </w:p>
    <w:p w:rsidR="00A264C1" w:rsidRDefault="00A264C1" w:rsidP="00A264C1">
      <w:pPr>
        <w:pStyle w:val="Prrafodelista"/>
        <w:jc w:val="both"/>
        <w:rPr>
          <w:rFonts w:ascii="Times New Roman" w:hAnsi="Times New Roman" w:cs="Times New Roman"/>
        </w:rPr>
      </w:pPr>
    </w:p>
    <w:p w:rsidR="00344AE1" w:rsidRDefault="00A264C1" w:rsidP="00344AE1">
      <w:pPr>
        <w:pStyle w:val="Prrafodelista"/>
        <w:jc w:val="both"/>
        <w:rPr>
          <w:rFonts w:ascii="Times New Roman" w:hAnsi="Times New Roman" w:cs="Times New Roman"/>
        </w:rPr>
      </w:pPr>
      <w:proofErr w:type="spellStart"/>
      <w:r>
        <w:rPr>
          <w:rFonts w:ascii="Times New Roman" w:hAnsi="Times New Roman" w:cs="Times New Roman"/>
        </w:rPr>
        <w:t>Rta</w:t>
      </w:r>
      <w:proofErr w:type="spellEnd"/>
      <w:r>
        <w:rPr>
          <w:rFonts w:ascii="Times New Roman" w:hAnsi="Times New Roman" w:cs="Times New Roman"/>
        </w:rPr>
        <w:t xml:space="preserve">: </w:t>
      </w:r>
      <w:r w:rsidR="00344AE1">
        <w:rPr>
          <w:rFonts w:ascii="Times New Roman" w:hAnsi="Times New Roman" w:cs="Times New Roman"/>
        </w:rPr>
        <w:t xml:space="preserve">En cuanto al reclutamiento, la principal falencia es que no se encuentran definidas las pruebas que se les realiza a los candidatos, es decir, sí se realiza una prueba de conocimientos inicial pero en cuanto a una prueba específica del cargo no se tiene diseñada, cuando llega el momento, se improvisa y se plantean las preguntas y se pierde mucho tiempo en eso, en algunos casos no se cuenta con el tiempo suficiente y no se realizan. Otro falencia es que no tenemos definido un test psicotécnico a realizar a los candidatos ni tampoco contamos con apoyo de algún psicólogo o algún externo especialista en el tema también hemos tenido falencias con la recepción de hojas de vida pues como sólo manejamos la bolsa de empleo del </w:t>
      </w:r>
      <w:proofErr w:type="spellStart"/>
      <w:r w:rsidR="00344AE1">
        <w:rPr>
          <w:rFonts w:ascii="Times New Roman" w:hAnsi="Times New Roman" w:cs="Times New Roman"/>
        </w:rPr>
        <w:t>imebu</w:t>
      </w:r>
      <w:proofErr w:type="spellEnd"/>
      <w:r w:rsidR="00344AE1">
        <w:rPr>
          <w:rFonts w:ascii="Times New Roman" w:hAnsi="Times New Roman" w:cs="Times New Roman"/>
        </w:rPr>
        <w:t xml:space="preserve"> a veces no llegan perfiles apropiados para el cargo y no contamos con otros medios para realizar la búsqueda y actualmente existe una alta rotación del personal en la empresa.</w:t>
      </w:r>
    </w:p>
    <w:p w:rsidR="00344AE1" w:rsidRDefault="00344AE1" w:rsidP="00344AE1">
      <w:pPr>
        <w:pStyle w:val="Prrafodelista"/>
        <w:jc w:val="both"/>
        <w:rPr>
          <w:rFonts w:ascii="Times New Roman" w:hAnsi="Times New Roman" w:cs="Times New Roman"/>
        </w:rPr>
      </w:pPr>
    </w:p>
    <w:p w:rsidR="00344AE1" w:rsidRPr="00891B31" w:rsidRDefault="00891B31" w:rsidP="00891B31">
      <w:pPr>
        <w:jc w:val="both"/>
        <w:rPr>
          <w:rFonts w:ascii="Times New Roman" w:hAnsi="Times New Roman" w:cs="Times New Roman"/>
        </w:rPr>
      </w:pPr>
      <w:r w:rsidRPr="00891B31">
        <w:rPr>
          <w:rFonts w:ascii="Times New Roman" w:hAnsi="Times New Roman" w:cs="Times New Roman"/>
        </w:rPr>
        <w:t xml:space="preserve">Orientación del personal: </w:t>
      </w:r>
    </w:p>
    <w:p w:rsidR="00344AE1" w:rsidRDefault="00344AE1" w:rsidP="00344AE1">
      <w:pPr>
        <w:pStyle w:val="Prrafodelista"/>
        <w:jc w:val="both"/>
        <w:rPr>
          <w:rFonts w:ascii="Times New Roman" w:hAnsi="Times New Roman" w:cs="Times New Roman"/>
        </w:rPr>
      </w:pPr>
    </w:p>
    <w:p w:rsidR="00FE6A30" w:rsidRPr="00FE6A30" w:rsidRDefault="00FE6A30" w:rsidP="00013C46">
      <w:pPr>
        <w:pStyle w:val="Prrafodelista"/>
        <w:numPr>
          <w:ilvl w:val="0"/>
          <w:numId w:val="8"/>
        </w:numPr>
        <w:spacing w:after="0" w:line="360" w:lineRule="auto"/>
        <w:jc w:val="both"/>
        <w:rPr>
          <w:rFonts w:ascii="Times New Roman" w:hAnsi="Times New Roman" w:cs="Times New Roman"/>
          <w:sz w:val="24"/>
          <w:szCs w:val="24"/>
        </w:rPr>
      </w:pPr>
      <w:r w:rsidRPr="00FE6A30">
        <w:rPr>
          <w:rFonts w:ascii="Times New Roman" w:hAnsi="Times New Roman" w:cs="Times New Roman"/>
          <w:sz w:val="24"/>
          <w:szCs w:val="24"/>
        </w:rPr>
        <w:t>¿Cómo se realiza la inducción al personal</w:t>
      </w:r>
      <w:r>
        <w:rPr>
          <w:rFonts w:ascii="Times New Roman" w:hAnsi="Times New Roman" w:cs="Times New Roman"/>
          <w:sz w:val="24"/>
          <w:szCs w:val="24"/>
        </w:rPr>
        <w:t xml:space="preserve"> de nuevo ingreso</w:t>
      </w:r>
      <w:r w:rsidRPr="00FE6A30">
        <w:rPr>
          <w:rFonts w:ascii="Times New Roman" w:hAnsi="Times New Roman" w:cs="Times New Roman"/>
          <w:sz w:val="24"/>
          <w:szCs w:val="24"/>
        </w:rPr>
        <w:t>?</w:t>
      </w:r>
    </w:p>
    <w:p w:rsidR="00A264C1" w:rsidRDefault="00FE6A30" w:rsidP="00FE6A30">
      <w:pPr>
        <w:pStyle w:val="Prrafodelista"/>
        <w:jc w:val="both"/>
        <w:rPr>
          <w:rFonts w:ascii="Times New Roman" w:hAnsi="Times New Roman" w:cs="Times New Roman"/>
        </w:rPr>
      </w:pPr>
      <w:proofErr w:type="spellStart"/>
      <w:r>
        <w:rPr>
          <w:rFonts w:ascii="Times New Roman" w:hAnsi="Times New Roman" w:cs="Times New Roman"/>
        </w:rPr>
        <w:t>Rta</w:t>
      </w:r>
      <w:proofErr w:type="spellEnd"/>
      <w:r>
        <w:rPr>
          <w:rFonts w:ascii="Times New Roman" w:hAnsi="Times New Roman" w:cs="Times New Roman"/>
        </w:rPr>
        <w:t xml:space="preserve">: </w:t>
      </w:r>
      <w:r w:rsidR="00A37DEF">
        <w:rPr>
          <w:rFonts w:ascii="Times New Roman" w:hAnsi="Times New Roman" w:cs="Times New Roman"/>
        </w:rPr>
        <w:t xml:space="preserve">Cuando ingresa un nuevo trabajador se realiza una inducción en cada proceso de la empresa, la persona pasa en primera instancia con el coordinador de talento humano quien le realiza un recorrido por la institución y le explica a grandes rasgos los aspectos más importantes a tener en cuenta, luego, pasa con el coordinador de infraestructura y tecnología quien realiza la creación de usuario para la marcación en el reloj </w:t>
      </w:r>
      <w:proofErr w:type="spellStart"/>
      <w:r w:rsidR="00A37DEF">
        <w:rPr>
          <w:rFonts w:ascii="Times New Roman" w:hAnsi="Times New Roman" w:cs="Times New Roman"/>
        </w:rPr>
        <w:t>huellero</w:t>
      </w:r>
      <w:proofErr w:type="spellEnd"/>
      <w:r w:rsidR="00A37DEF">
        <w:rPr>
          <w:rFonts w:ascii="Times New Roman" w:hAnsi="Times New Roman" w:cs="Times New Roman"/>
        </w:rPr>
        <w:t xml:space="preserve"> y aspectos relevantes de su proceso, seguido, la coordinadora de SSTA le realiza inducción en temas de Seguridad y Salud en el Trabajo y Gestión Ambiental, la coordinadora de SSTA viene sólo 2 días a la semana por lo que a veces demora unas cuantas semanas en dar esta explicación. Para finalizar la inducción, se asignan 8 días junto al trabajador que tenga el conocimiento del cargo (esto aplica para cualquier cargo</w:t>
      </w:r>
      <w:r w:rsidR="00013C46">
        <w:rPr>
          <w:rFonts w:ascii="Times New Roman" w:hAnsi="Times New Roman" w:cs="Times New Roman"/>
        </w:rPr>
        <w:t>),</w:t>
      </w:r>
      <w:r w:rsidR="00A37DEF">
        <w:rPr>
          <w:rFonts w:ascii="Times New Roman" w:hAnsi="Times New Roman" w:cs="Times New Roman"/>
        </w:rPr>
        <w:t xml:space="preserve"> se realiza una evaluación y así se define si aprueba la inducción realizada.</w:t>
      </w:r>
    </w:p>
    <w:p w:rsidR="00013C46" w:rsidRDefault="00013C46" w:rsidP="00FE6A30">
      <w:pPr>
        <w:pStyle w:val="Prrafodelista"/>
        <w:jc w:val="both"/>
        <w:rPr>
          <w:rFonts w:ascii="Times New Roman" w:hAnsi="Times New Roman" w:cs="Times New Roman"/>
        </w:rPr>
      </w:pPr>
    </w:p>
    <w:p w:rsidR="00762493" w:rsidRDefault="00762493" w:rsidP="00762493">
      <w:pPr>
        <w:pStyle w:val="Prrafodelista"/>
        <w:numPr>
          <w:ilvl w:val="0"/>
          <w:numId w:val="8"/>
        </w:numPr>
        <w:jc w:val="both"/>
        <w:rPr>
          <w:rFonts w:ascii="Times New Roman" w:hAnsi="Times New Roman" w:cs="Times New Roman"/>
        </w:rPr>
      </w:pPr>
      <w:r>
        <w:rPr>
          <w:rFonts w:ascii="Times New Roman" w:hAnsi="Times New Roman" w:cs="Times New Roman"/>
        </w:rPr>
        <w:t>¿Cuáles son las falencias que usted identifica durante la inducción del personal?</w:t>
      </w:r>
    </w:p>
    <w:p w:rsidR="00013C46" w:rsidRDefault="00013C46" w:rsidP="00762493">
      <w:pPr>
        <w:pStyle w:val="Prrafodelista"/>
        <w:jc w:val="both"/>
        <w:rPr>
          <w:rFonts w:ascii="Times New Roman" w:hAnsi="Times New Roman" w:cs="Times New Roman"/>
        </w:rPr>
      </w:pPr>
    </w:p>
    <w:p w:rsidR="00E13647" w:rsidRDefault="00762493" w:rsidP="00E13647">
      <w:pPr>
        <w:pStyle w:val="Prrafodelista"/>
        <w:jc w:val="both"/>
        <w:rPr>
          <w:rFonts w:ascii="Times New Roman" w:hAnsi="Times New Roman" w:cs="Times New Roman"/>
        </w:rPr>
      </w:pPr>
      <w:proofErr w:type="spellStart"/>
      <w:r>
        <w:rPr>
          <w:rFonts w:ascii="Times New Roman" w:hAnsi="Times New Roman" w:cs="Times New Roman"/>
        </w:rPr>
        <w:t>Rta</w:t>
      </w:r>
      <w:proofErr w:type="spellEnd"/>
      <w:r>
        <w:rPr>
          <w:rFonts w:ascii="Times New Roman" w:hAnsi="Times New Roman" w:cs="Times New Roman"/>
        </w:rPr>
        <w:t xml:space="preserve">: </w:t>
      </w:r>
      <w:r w:rsidR="00E13647">
        <w:rPr>
          <w:rFonts w:ascii="Times New Roman" w:hAnsi="Times New Roman" w:cs="Times New Roman"/>
        </w:rPr>
        <w:t xml:space="preserve">Pienso que una falencia es que nunca se realiza un seguimiento durante la inducción que nos permita </w:t>
      </w:r>
      <w:r w:rsidR="00E13647" w:rsidRPr="00E13647">
        <w:rPr>
          <w:rFonts w:ascii="Times New Roman" w:hAnsi="Times New Roman" w:cs="Times New Roman"/>
        </w:rPr>
        <w:t>medir el desempeño del trabajador y que a la vez nos deje ver las principales falencias para reforzar sus conocimientos</w:t>
      </w:r>
      <w:r w:rsidR="00E13647">
        <w:rPr>
          <w:rFonts w:ascii="Times New Roman" w:hAnsi="Times New Roman" w:cs="Times New Roman"/>
        </w:rPr>
        <w:t xml:space="preserve"> pues hemos tenido una alta rotación en la empresa y en gran parte son egresos durante la semana de inducción y esto ha llevado a que permanentemente se tengan vacantes abiertas para cubrir esos cargos. </w:t>
      </w:r>
    </w:p>
    <w:p w:rsidR="00E13647" w:rsidRDefault="00E13647" w:rsidP="00E13647">
      <w:pPr>
        <w:pStyle w:val="Prrafodelista"/>
        <w:jc w:val="both"/>
        <w:rPr>
          <w:rFonts w:ascii="Times New Roman" w:hAnsi="Times New Roman" w:cs="Times New Roman"/>
        </w:rPr>
      </w:pPr>
    </w:p>
    <w:p w:rsidR="00E13647" w:rsidRDefault="00E13647" w:rsidP="00E13647">
      <w:pPr>
        <w:jc w:val="both"/>
        <w:rPr>
          <w:rFonts w:ascii="Times New Roman" w:hAnsi="Times New Roman" w:cs="Times New Roman"/>
        </w:rPr>
      </w:pPr>
      <w:r>
        <w:rPr>
          <w:rFonts w:ascii="Times New Roman" w:hAnsi="Times New Roman" w:cs="Times New Roman"/>
        </w:rPr>
        <w:t>Evaluación de desempeño:</w:t>
      </w:r>
    </w:p>
    <w:p w:rsidR="00913666" w:rsidRPr="00913666" w:rsidRDefault="00913666" w:rsidP="00913666">
      <w:pPr>
        <w:pStyle w:val="Prrafodelista"/>
        <w:numPr>
          <w:ilvl w:val="0"/>
          <w:numId w:val="8"/>
        </w:numPr>
        <w:jc w:val="both"/>
        <w:rPr>
          <w:rFonts w:ascii="Times New Roman" w:hAnsi="Times New Roman" w:cs="Times New Roman"/>
        </w:rPr>
      </w:pPr>
      <w:r w:rsidRPr="00913666">
        <w:rPr>
          <w:rFonts w:ascii="Times New Roman" w:hAnsi="Times New Roman" w:cs="Times New Roman"/>
        </w:rPr>
        <w:t>¿Cómo se lleva a cabo la gestión del desempeño y que seguimiento se realiza para la misma?</w:t>
      </w:r>
    </w:p>
    <w:p w:rsidR="00387695" w:rsidRDefault="00913666" w:rsidP="00387695">
      <w:pPr>
        <w:ind w:left="708"/>
        <w:jc w:val="both"/>
        <w:rPr>
          <w:rFonts w:ascii="Times New Roman" w:hAnsi="Times New Roman" w:cs="Times New Roman"/>
        </w:rPr>
      </w:pPr>
      <w:proofErr w:type="spellStart"/>
      <w:r>
        <w:rPr>
          <w:rFonts w:ascii="Times New Roman" w:hAnsi="Times New Roman" w:cs="Times New Roman"/>
        </w:rPr>
        <w:lastRenderedPageBreak/>
        <w:t>Rta</w:t>
      </w:r>
      <w:proofErr w:type="spellEnd"/>
      <w:r>
        <w:rPr>
          <w:rFonts w:ascii="Times New Roman" w:hAnsi="Times New Roman" w:cs="Times New Roman"/>
        </w:rPr>
        <w:t>:</w:t>
      </w:r>
      <w:r w:rsidR="002E3E8A">
        <w:rPr>
          <w:rFonts w:ascii="Times New Roman" w:hAnsi="Times New Roman" w:cs="Times New Roman"/>
        </w:rPr>
        <w:t xml:space="preserve"> Actualmente se tiene establecido que la evaluación de desempeño se realiza una vez al año, talento humano es el encargado de entregar el formato a cada coordinador de proceso para que evalúen el desempeño de los miembros de su equipo. No se realiza seguimiento a los hallazgos que se encuentran durante esta evaluac</w:t>
      </w:r>
      <w:r w:rsidR="00140945">
        <w:rPr>
          <w:rFonts w:ascii="Times New Roman" w:hAnsi="Times New Roman" w:cs="Times New Roman"/>
        </w:rPr>
        <w:t>ión y actualmente no es una a</w:t>
      </w:r>
      <w:r w:rsidR="00387695">
        <w:rPr>
          <w:rFonts w:ascii="Times New Roman" w:hAnsi="Times New Roman" w:cs="Times New Roman"/>
        </w:rPr>
        <w:t>ctividad que se esté realizando.</w:t>
      </w:r>
    </w:p>
    <w:p w:rsidR="00387695" w:rsidRDefault="00387695" w:rsidP="00387695">
      <w:pPr>
        <w:jc w:val="both"/>
        <w:rPr>
          <w:rFonts w:ascii="Times New Roman" w:hAnsi="Times New Roman" w:cs="Times New Roman"/>
        </w:rPr>
      </w:pPr>
      <w:r>
        <w:rPr>
          <w:rFonts w:ascii="Times New Roman" w:hAnsi="Times New Roman" w:cs="Times New Roman"/>
        </w:rPr>
        <w:t>Desarrollo del personal:</w:t>
      </w:r>
    </w:p>
    <w:p w:rsidR="00387695" w:rsidRDefault="00402D98" w:rsidP="00387695">
      <w:pPr>
        <w:pStyle w:val="Prrafodelista"/>
        <w:numPr>
          <w:ilvl w:val="0"/>
          <w:numId w:val="8"/>
        </w:numPr>
        <w:jc w:val="both"/>
        <w:rPr>
          <w:rFonts w:ascii="Times New Roman" w:hAnsi="Times New Roman" w:cs="Times New Roman"/>
        </w:rPr>
      </w:pPr>
      <w:r>
        <w:rPr>
          <w:rFonts w:ascii="Times New Roman" w:hAnsi="Times New Roman" w:cs="Times New Roman"/>
        </w:rPr>
        <w:t>¿Cómo se lleva a cabo la formación y capacitación del personal?</w:t>
      </w:r>
    </w:p>
    <w:p w:rsidR="00402D98" w:rsidRDefault="00402D98" w:rsidP="00402D98">
      <w:pPr>
        <w:pStyle w:val="Prrafodelista"/>
        <w:jc w:val="both"/>
        <w:rPr>
          <w:rFonts w:ascii="Times New Roman" w:hAnsi="Times New Roman" w:cs="Times New Roman"/>
        </w:rPr>
      </w:pPr>
      <w:proofErr w:type="spellStart"/>
      <w:r>
        <w:rPr>
          <w:rFonts w:ascii="Times New Roman" w:hAnsi="Times New Roman" w:cs="Times New Roman"/>
        </w:rPr>
        <w:t>Rta</w:t>
      </w:r>
      <w:proofErr w:type="spellEnd"/>
      <w:r>
        <w:rPr>
          <w:rFonts w:ascii="Times New Roman" w:hAnsi="Times New Roman" w:cs="Times New Roman"/>
        </w:rPr>
        <w:t xml:space="preserve">: Contamos con un cronograma de capacitaciones que se va ejecutando a lo largo del año, en gran parte los temas que se abordan son de acuerdo al marco legal y está a cargo de la coordinadora de SSTA quien se encarga de su actualización cada vez que se lleva a cabo alguna actividad. También hay proveedores que realizan capacitaciones </w:t>
      </w:r>
      <w:r w:rsidR="00080BB6">
        <w:rPr>
          <w:rFonts w:ascii="Times New Roman" w:hAnsi="Times New Roman" w:cs="Times New Roman"/>
        </w:rPr>
        <w:t xml:space="preserve">al </w:t>
      </w:r>
      <w:r>
        <w:rPr>
          <w:rFonts w:ascii="Times New Roman" w:hAnsi="Times New Roman" w:cs="Times New Roman"/>
        </w:rPr>
        <w:t xml:space="preserve">personal pero son casos particulares para cargos asistenciales </w:t>
      </w:r>
      <w:r w:rsidR="00080BB6">
        <w:rPr>
          <w:rFonts w:ascii="Times New Roman" w:hAnsi="Times New Roman" w:cs="Times New Roman"/>
        </w:rPr>
        <w:t>que involucran</w:t>
      </w:r>
      <w:r>
        <w:rPr>
          <w:rFonts w:ascii="Times New Roman" w:hAnsi="Times New Roman" w:cs="Times New Roman"/>
        </w:rPr>
        <w:t xml:space="preserve"> manejo de equipos biomédicos o capacitaciones que brinda</w:t>
      </w:r>
      <w:r w:rsidR="00080BB6">
        <w:rPr>
          <w:rFonts w:ascii="Times New Roman" w:hAnsi="Times New Roman" w:cs="Times New Roman"/>
        </w:rPr>
        <w:t>n</w:t>
      </w:r>
      <w:r>
        <w:rPr>
          <w:rFonts w:ascii="Times New Roman" w:hAnsi="Times New Roman" w:cs="Times New Roman"/>
        </w:rPr>
        <w:t xml:space="preserve"> los laboratorios de óptica.</w:t>
      </w:r>
    </w:p>
    <w:p w:rsidR="00080BB6" w:rsidRDefault="00080BB6" w:rsidP="00402D98">
      <w:pPr>
        <w:pStyle w:val="Prrafodelista"/>
        <w:jc w:val="both"/>
        <w:rPr>
          <w:rFonts w:ascii="Times New Roman" w:hAnsi="Times New Roman" w:cs="Times New Roman"/>
        </w:rPr>
      </w:pPr>
    </w:p>
    <w:p w:rsidR="00133C31" w:rsidRDefault="00133C31" w:rsidP="00133C31">
      <w:pPr>
        <w:pStyle w:val="Prrafodelista"/>
        <w:numPr>
          <w:ilvl w:val="0"/>
          <w:numId w:val="8"/>
        </w:numPr>
        <w:jc w:val="both"/>
        <w:rPr>
          <w:rFonts w:ascii="Times New Roman" w:hAnsi="Times New Roman" w:cs="Times New Roman"/>
        </w:rPr>
      </w:pPr>
      <w:r>
        <w:rPr>
          <w:rFonts w:ascii="Times New Roman" w:hAnsi="Times New Roman" w:cs="Times New Roman"/>
        </w:rPr>
        <w:t>¿Cuáles son las falencias que usted identifica del cronograma de capacitaciones establecido?</w:t>
      </w:r>
    </w:p>
    <w:p w:rsidR="00133C31" w:rsidRDefault="00133C31" w:rsidP="00133C31">
      <w:pPr>
        <w:ind w:left="708"/>
        <w:jc w:val="both"/>
        <w:rPr>
          <w:rFonts w:ascii="Times New Roman" w:hAnsi="Times New Roman" w:cs="Times New Roman"/>
        </w:rPr>
      </w:pPr>
      <w:proofErr w:type="spellStart"/>
      <w:r>
        <w:rPr>
          <w:rFonts w:ascii="Times New Roman" w:hAnsi="Times New Roman" w:cs="Times New Roman"/>
        </w:rPr>
        <w:t>Rta</w:t>
      </w:r>
      <w:proofErr w:type="spellEnd"/>
      <w:r>
        <w:rPr>
          <w:rFonts w:ascii="Times New Roman" w:hAnsi="Times New Roman" w:cs="Times New Roman"/>
        </w:rPr>
        <w:t>: El cronograma está enfocado</w:t>
      </w:r>
      <w:r w:rsidR="008B58E5">
        <w:rPr>
          <w:rFonts w:ascii="Times New Roman" w:hAnsi="Times New Roman" w:cs="Times New Roman"/>
        </w:rPr>
        <w:t xml:space="preserve"> en capacitaciones </w:t>
      </w:r>
      <w:r>
        <w:rPr>
          <w:rFonts w:ascii="Times New Roman" w:hAnsi="Times New Roman" w:cs="Times New Roman"/>
        </w:rPr>
        <w:t xml:space="preserve">programadas en seguridad y salud en el trabajo y no en temas </w:t>
      </w:r>
      <w:r w:rsidR="008B58E5">
        <w:rPr>
          <w:rFonts w:ascii="Times New Roman" w:hAnsi="Times New Roman" w:cs="Times New Roman"/>
        </w:rPr>
        <w:t>específicos de cada cargo para mejorar los conocimientos propios del cargo, sería chévere cambiar el enfoque para que dejara de ser algo que se realizara sólo por cumplimiento sino por potenciar el desarrollo de nuestros empleados teniendo en cuenta que somos sector salud y hay temas como humanización en el servicio , seguridad del paciente que son muy relevantes al momento de la prestación y que una mala práctica puede acarrear la queja de los pacientes.</w:t>
      </w:r>
    </w:p>
    <w:p w:rsidR="008B58E5" w:rsidRDefault="008B58E5" w:rsidP="008B58E5">
      <w:pPr>
        <w:jc w:val="both"/>
        <w:rPr>
          <w:rFonts w:ascii="Times New Roman" w:hAnsi="Times New Roman" w:cs="Times New Roman"/>
        </w:rPr>
      </w:pPr>
      <w:r>
        <w:rPr>
          <w:rFonts w:ascii="Times New Roman" w:hAnsi="Times New Roman" w:cs="Times New Roman"/>
        </w:rPr>
        <w:t>Remuneración:</w:t>
      </w:r>
    </w:p>
    <w:p w:rsidR="008B58E5" w:rsidRDefault="008B58E5" w:rsidP="00715D7B">
      <w:pPr>
        <w:pStyle w:val="Prrafodelista"/>
        <w:numPr>
          <w:ilvl w:val="0"/>
          <w:numId w:val="8"/>
        </w:numPr>
        <w:jc w:val="both"/>
        <w:rPr>
          <w:rFonts w:ascii="Times New Roman" w:hAnsi="Times New Roman" w:cs="Times New Roman"/>
        </w:rPr>
      </w:pPr>
      <w:r w:rsidRPr="00715D7B">
        <w:rPr>
          <w:rFonts w:ascii="Times New Roman" w:hAnsi="Times New Roman" w:cs="Times New Roman"/>
        </w:rPr>
        <w:t xml:space="preserve">¿Cómo </w:t>
      </w:r>
      <w:r w:rsidR="00715D7B">
        <w:rPr>
          <w:rFonts w:ascii="Times New Roman" w:hAnsi="Times New Roman" w:cs="Times New Roman"/>
        </w:rPr>
        <w:t>se realiza la asignación salarial</w:t>
      </w:r>
      <w:r w:rsidRPr="00715D7B">
        <w:rPr>
          <w:rFonts w:ascii="Times New Roman" w:hAnsi="Times New Roman" w:cs="Times New Roman"/>
        </w:rPr>
        <w:t>?</w:t>
      </w:r>
    </w:p>
    <w:p w:rsidR="00715D7B" w:rsidRPr="00715D7B" w:rsidRDefault="00715D7B" w:rsidP="00715D7B">
      <w:pPr>
        <w:pStyle w:val="Prrafodelista"/>
        <w:jc w:val="both"/>
        <w:rPr>
          <w:rFonts w:ascii="Times New Roman" w:hAnsi="Times New Roman" w:cs="Times New Roman"/>
        </w:rPr>
      </w:pPr>
    </w:p>
    <w:p w:rsidR="0043141C" w:rsidRPr="0043141C" w:rsidRDefault="008B58E5" w:rsidP="0043141C">
      <w:pPr>
        <w:pStyle w:val="Prrafodelista"/>
        <w:jc w:val="both"/>
        <w:rPr>
          <w:rFonts w:ascii="Times New Roman" w:hAnsi="Times New Roman" w:cs="Times New Roman"/>
        </w:rPr>
      </w:pPr>
      <w:proofErr w:type="spellStart"/>
      <w:r>
        <w:rPr>
          <w:rFonts w:ascii="Times New Roman" w:hAnsi="Times New Roman" w:cs="Times New Roman"/>
        </w:rPr>
        <w:t>Rta</w:t>
      </w:r>
      <w:proofErr w:type="spellEnd"/>
      <w:r>
        <w:rPr>
          <w:rFonts w:ascii="Times New Roman" w:hAnsi="Times New Roman" w:cs="Times New Roman"/>
        </w:rPr>
        <w:t xml:space="preserve">: </w:t>
      </w:r>
      <w:r w:rsidR="00715D7B">
        <w:rPr>
          <w:rFonts w:ascii="Times New Roman" w:hAnsi="Times New Roman" w:cs="Times New Roman"/>
        </w:rPr>
        <w:t>La asignación salarial es definida bajo el criterio de la gerencia y con base en los incrementos que tiene año a año el SMMLV. Para auxiliares del área asistencial el salario promedio es de 1 SMMLV</w:t>
      </w:r>
      <w:r w:rsidR="0043141C">
        <w:rPr>
          <w:rFonts w:ascii="Times New Roman" w:hAnsi="Times New Roman" w:cs="Times New Roman"/>
        </w:rPr>
        <w:t>, al momento en que cumplan cierto tiempo en la empresa, se van realizando los incrementos salariales siempre bajo el aval de la gerencia.</w:t>
      </w:r>
    </w:p>
    <w:p w:rsidR="008B58E5" w:rsidRDefault="008B58E5" w:rsidP="008B58E5">
      <w:pPr>
        <w:pStyle w:val="Prrafodelista"/>
        <w:jc w:val="both"/>
        <w:rPr>
          <w:rFonts w:ascii="Times New Roman" w:hAnsi="Times New Roman" w:cs="Times New Roman"/>
        </w:rPr>
      </w:pPr>
      <w:r>
        <w:rPr>
          <w:rFonts w:ascii="Times New Roman" w:hAnsi="Times New Roman" w:cs="Times New Roman"/>
        </w:rPr>
        <w:tab/>
      </w:r>
    </w:p>
    <w:p w:rsidR="008B58E5" w:rsidRDefault="008B58E5" w:rsidP="00715D7B">
      <w:pPr>
        <w:pStyle w:val="Prrafodelista"/>
        <w:numPr>
          <w:ilvl w:val="0"/>
          <w:numId w:val="8"/>
        </w:numPr>
        <w:jc w:val="both"/>
        <w:rPr>
          <w:rFonts w:ascii="Times New Roman" w:hAnsi="Times New Roman" w:cs="Times New Roman"/>
        </w:rPr>
      </w:pPr>
      <w:r>
        <w:rPr>
          <w:rFonts w:ascii="Times New Roman" w:hAnsi="Times New Roman" w:cs="Times New Roman"/>
        </w:rPr>
        <w:t>¿Cuáles son las falencias de este subproceso?</w:t>
      </w:r>
    </w:p>
    <w:p w:rsidR="0043141C" w:rsidRDefault="0043141C" w:rsidP="0043141C">
      <w:pPr>
        <w:pStyle w:val="Prrafodelista"/>
        <w:jc w:val="both"/>
        <w:rPr>
          <w:rFonts w:ascii="Times New Roman" w:hAnsi="Times New Roman" w:cs="Times New Roman"/>
        </w:rPr>
      </w:pPr>
    </w:p>
    <w:p w:rsidR="008B58E5" w:rsidRDefault="008B58E5" w:rsidP="008B58E5">
      <w:pPr>
        <w:pStyle w:val="Prrafodelista"/>
        <w:jc w:val="both"/>
        <w:rPr>
          <w:rFonts w:ascii="Times New Roman" w:hAnsi="Times New Roman" w:cs="Times New Roman"/>
        </w:rPr>
      </w:pPr>
      <w:proofErr w:type="spellStart"/>
      <w:r>
        <w:rPr>
          <w:rFonts w:ascii="Times New Roman" w:hAnsi="Times New Roman" w:cs="Times New Roman"/>
        </w:rPr>
        <w:t>Rta</w:t>
      </w:r>
      <w:proofErr w:type="spellEnd"/>
      <w:r>
        <w:rPr>
          <w:rFonts w:ascii="Times New Roman" w:hAnsi="Times New Roman" w:cs="Times New Roman"/>
        </w:rPr>
        <w:t xml:space="preserve">: Tenemos definido una bonificación por cumplimiento en meta de ventas de medicamentos que actualmente no se está realizando </w:t>
      </w:r>
      <w:r w:rsidR="0043141C">
        <w:rPr>
          <w:rFonts w:ascii="Times New Roman" w:hAnsi="Times New Roman" w:cs="Times New Roman"/>
        </w:rPr>
        <w:t xml:space="preserve">desde que inició la emergencia sanitaria </w:t>
      </w:r>
      <w:r>
        <w:rPr>
          <w:rFonts w:ascii="Times New Roman" w:hAnsi="Times New Roman" w:cs="Times New Roman"/>
        </w:rPr>
        <w:t xml:space="preserve">pero que queremos retomar </w:t>
      </w:r>
      <w:r w:rsidR="0043141C">
        <w:rPr>
          <w:rFonts w:ascii="Times New Roman" w:hAnsi="Times New Roman" w:cs="Times New Roman"/>
        </w:rPr>
        <w:t xml:space="preserve">aunque no </w:t>
      </w:r>
      <w:r>
        <w:rPr>
          <w:rFonts w:ascii="Times New Roman" w:hAnsi="Times New Roman" w:cs="Times New Roman"/>
        </w:rPr>
        <w:t xml:space="preserve">tenemos definida la forma en que se </w:t>
      </w:r>
      <w:r w:rsidR="0043141C">
        <w:rPr>
          <w:rFonts w:ascii="Times New Roman" w:hAnsi="Times New Roman" w:cs="Times New Roman"/>
        </w:rPr>
        <w:t xml:space="preserve">realizará. </w:t>
      </w:r>
    </w:p>
    <w:p w:rsidR="0043141C" w:rsidRDefault="0043141C" w:rsidP="008B58E5">
      <w:pPr>
        <w:pStyle w:val="Prrafodelista"/>
        <w:jc w:val="both"/>
        <w:rPr>
          <w:rFonts w:ascii="Times New Roman" w:hAnsi="Times New Roman" w:cs="Times New Roman"/>
        </w:rPr>
      </w:pPr>
    </w:p>
    <w:p w:rsidR="00BB22DE" w:rsidRDefault="00BB22DE" w:rsidP="00D47184">
      <w:pPr>
        <w:rPr>
          <w:rFonts w:ascii="Times New Roman" w:hAnsi="Times New Roman" w:cs="Times New Roman"/>
        </w:rPr>
      </w:pPr>
      <w:r>
        <w:rPr>
          <w:rFonts w:ascii="Times New Roman" w:hAnsi="Times New Roman" w:cs="Times New Roman"/>
        </w:rPr>
        <w:t>Clima laboral:</w:t>
      </w:r>
    </w:p>
    <w:p w:rsidR="00715D7B" w:rsidRDefault="0073019F" w:rsidP="00715D7B">
      <w:pPr>
        <w:pStyle w:val="Prrafodelista"/>
        <w:numPr>
          <w:ilvl w:val="0"/>
          <w:numId w:val="8"/>
        </w:numPr>
        <w:rPr>
          <w:rFonts w:ascii="Times New Roman" w:hAnsi="Times New Roman" w:cs="Times New Roman"/>
        </w:rPr>
      </w:pPr>
      <w:r>
        <w:rPr>
          <w:rFonts w:ascii="Times New Roman" w:hAnsi="Times New Roman" w:cs="Times New Roman"/>
        </w:rPr>
        <w:t>¿Se han realizado evaluaciones de clima laboral? ¿Qué seguimiento se realiza para la misma?</w:t>
      </w:r>
    </w:p>
    <w:p w:rsidR="0073019F" w:rsidRDefault="0073019F" w:rsidP="0073019F">
      <w:pPr>
        <w:pStyle w:val="Prrafodelista"/>
        <w:rPr>
          <w:rFonts w:ascii="Times New Roman" w:hAnsi="Times New Roman" w:cs="Times New Roman"/>
        </w:rPr>
      </w:pPr>
    </w:p>
    <w:p w:rsidR="0073019F" w:rsidRDefault="0073019F" w:rsidP="0073019F">
      <w:pPr>
        <w:pStyle w:val="Prrafodelista"/>
        <w:jc w:val="both"/>
        <w:rPr>
          <w:rFonts w:ascii="Times New Roman" w:hAnsi="Times New Roman" w:cs="Times New Roman"/>
        </w:rPr>
      </w:pPr>
      <w:proofErr w:type="spellStart"/>
      <w:r>
        <w:rPr>
          <w:rFonts w:ascii="Times New Roman" w:hAnsi="Times New Roman" w:cs="Times New Roman"/>
        </w:rPr>
        <w:t>Rta</w:t>
      </w:r>
      <w:proofErr w:type="spellEnd"/>
      <w:r>
        <w:rPr>
          <w:rFonts w:ascii="Times New Roman" w:hAnsi="Times New Roman" w:cs="Times New Roman"/>
        </w:rPr>
        <w:t xml:space="preserve">: Se tiene diseñado un formato para la evaluación del clima laboral que no se actualiza desde el año 2018, la coordinadora de talento humano aplica encuestas en físico a los </w:t>
      </w:r>
      <w:r>
        <w:rPr>
          <w:rFonts w:ascii="Times New Roman" w:hAnsi="Times New Roman" w:cs="Times New Roman"/>
        </w:rPr>
        <w:lastRenderedPageBreak/>
        <w:t xml:space="preserve">funcionarios con antigüedad mayor a un año. </w:t>
      </w:r>
      <w:r w:rsidR="00953C56">
        <w:rPr>
          <w:rFonts w:ascii="Times New Roman" w:hAnsi="Times New Roman" w:cs="Times New Roman"/>
        </w:rPr>
        <w:t xml:space="preserve">No se está realizando seguimiento a los resultados que arroja la aplicación de esta encuesta. </w:t>
      </w:r>
    </w:p>
    <w:p w:rsidR="00953C56" w:rsidRDefault="00953C56" w:rsidP="0073019F">
      <w:pPr>
        <w:pStyle w:val="Prrafodelista"/>
        <w:jc w:val="both"/>
        <w:rPr>
          <w:rFonts w:ascii="Times New Roman" w:hAnsi="Times New Roman" w:cs="Times New Roman"/>
        </w:rPr>
      </w:pPr>
    </w:p>
    <w:p w:rsidR="00953C56" w:rsidRDefault="00953C56" w:rsidP="00953C56">
      <w:pPr>
        <w:pStyle w:val="Prrafodelista"/>
        <w:numPr>
          <w:ilvl w:val="0"/>
          <w:numId w:val="8"/>
        </w:numPr>
        <w:jc w:val="both"/>
        <w:rPr>
          <w:rFonts w:ascii="Times New Roman" w:hAnsi="Times New Roman" w:cs="Times New Roman"/>
        </w:rPr>
      </w:pPr>
      <w:r>
        <w:rPr>
          <w:rFonts w:ascii="Times New Roman" w:hAnsi="Times New Roman" w:cs="Times New Roman"/>
        </w:rPr>
        <w:t>¿Existe en la empresa un plan de incentivos?</w:t>
      </w:r>
    </w:p>
    <w:p w:rsidR="00E26B15" w:rsidRPr="00BB22DE" w:rsidRDefault="00953C56" w:rsidP="00DB5CBF">
      <w:pPr>
        <w:ind w:left="708"/>
        <w:jc w:val="both"/>
        <w:rPr>
          <w:rFonts w:ascii="Times New Roman" w:hAnsi="Times New Roman" w:cs="Times New Roman"/>
        </w:rPr>
      </w:pPr>
      <w:proofErr w:type="spellStart"/>
      <w:r>
        <w:rPr>
          <w:rFonts w:ascii="Times New Roman" w:hAnsi="Times New Roman" w:cs="Times New Roman"/>
        </w:rPr>
        <w:t>Rta</w:t>
      </w:r>
      <w:proofErr w:type="spellEnd"/>
      <w:r>
        <w:rPr>
          <w:rFonts w:ascii="Times New Roman" w:hAnsi="Times New Roman" w:cs="Times New Roman"/>
        </w:rPr>
        <w:t xml:space="preserve">: Con base a la batería de riesgo psicosocial que se aplicó en el año 2019 se creó un documento en donde se plantearon </w:t>
      </w:r>
      <w:r w:rsidR="00DB5CBF">
        <w:rPr>
          <w:rFonts w:ascii="Times New Roman" w:hAnsi="Times New Roman" w:cs="Times New Roman"/>
        </w:rPr>
        <w:t xml:space="preserve">una serie de actividades </w:t>
      </w:r>
      <w:r>
        <w:rPr>
          <w:rFonts w:ascii="Times New Roman" w:hAnsi="Times New Roman" w:cs="Times New Roman"/>
        </w:rPr>
        <w:t xml:space="preserve">que se encuentran vigentes actualmente. </w:t>
      </w:r>
      <w:r w:rsidR="00DB5CBF">
        <w:rPr>
          <w:rFonts w:ascii="Times New Roman" w:hAnsi="Times New Roman" w:cs="Times New Roman"/>
        </w:rPr>
        <w:t>El documento plasma</w:t>
      </w:r>
      <w:r>
        <w:rPr>
          <w:rFonts w:ascii="Times New Roman" w:hAnsi="Times New Roman" w:cs="Times New Roman"/>
        </w:rPr>
        <w:t xml:space="preserve"> actividades como: celebración de cumpleaños y fechas especiales (día del padre, día de la madre, día de la mujer, día del hombre) y beneficios como compra de gafas a precio de costo y acceso a servicios oftalmológicos con tarifa ISS 2001</w:t>
      </w:r>
      <w:r w:rsidR="00DB5CBF">
        <w:rPr>
          <w:rFonts w:ascii="Times New Roman" w:hAnsi="Times New Roman" w:cs="Times New Roman"/>
        </w:rPr>
        <w:t>.</w:t>
      </w:r>
    </w:p>
    <w:p w:rsidR="00E10815" w:rsidRDefault="00BB22DE" w:rsidP="00D47184">
      <w:pPr>
        <w:rPr>
          <w:rFonts w:ascii="Times New Roman" w:hAnsi="Times New Roman" w:cs="Times New Roman"/>
        </w:rPr>
      </w:pPr>
      <w:r w:rsidRPr="00DB5CBF">
        <w:rPr>
          <w:rFonts w:ascii="Times New Roman" w:hAnsi="Times New Roman" w:cs="Times New Roman"/>
        </w:rPr>
        <w:t>Preguntas adicionales:</w:t>
      </w:r>
    </w:p>
    <w:p w:rsidR="00DB5CBF" w:rsidRDefault="00537A09" w:rsidP="00DB5CBF">
      <w:pPr>
        <w:pStyle w:val="Prrafodelista"/>
        <w:numPr>
          <w:ilvl w:val="0"/>
          <w:numId w:val="8"/>
        </w:numPr>
        <w:rPr>
          <w:rFonts w:ascii="Times New Roman" w:hAnsi="Times New Roman" w:cs="Times New Roman"/>
        </w:rPr>
      </w:pPr>
      <w:r>
        <w:rPr>
          <w:rFonts w:ascii="Times New Roman" w:hAnsi="Times New Roman" w:cs="Times New Roman"/>
        </w:rPr>
        <w:t>¿Qué aspectos considera que son críticos dentro de la GTH?</w:t>
      </w:r>
    </w:p>
    <w:p w:rsidR="00537A09" w:rsidRDefault="00537A09" w:rsidP="00537A09">
      <w:pPr>
        <w:pStyle w:val="Prrafodelista"/>
        <w:rPr>
          <w:rFonts w:ascii="Times New Roman" w:hAnsi="Times New Roman" w:cs="Times New Roman"/>
        </w:rPr>
      </w:pPr>
    </w:p>
    <w:p w:rsidR="00537A09" w:rsidRPr="00DB5CBF" w:rsidRDefault="00537A09" w:rsidP="00537A09">
      <w:pPr>
        <w:pStyle w:val="Prrafodelista"/>
        <w:jc w:val="both"/>
        <w:rPr>
          <w:rFonts w:ascii="Times New Roman" w:hAnsi="Times New Roman" w:cs="Times New Roman"/>
        </w:rPr>
      </w:pPr>
      <w:proofErr w:type="spellStart"/>
      <w:r>
        <w:rPr>
          <w:rFonts w:ascii="Times New Roman" w:hAnsi="Times New Roman" w:cs="Times New Roman"/>
        </w:rPr>
        <w:t>Rta</w:t>
      </w:r>
      <w:proofErr w:type="spellEnd"/>
      <w:r>
        <w:rPr>
          <w:rFonts w:ascii="Times New Roman" w:hAnsi="Times New Roman" w:cs="Times New Roman"/>
        </w:rPr>
        <w:t xml:space="preserve">: El proceso de selección es un aspecto crítico pues constantemente estamos requiriendo personal para poder suplir la prestación del servicio, hay una alta rotación en parte durante el período de inducción que a su vez acarrean </w:t>
      </w:r>
      <w:proofErr w:type="spellStart"/>
      <w:r>
        <w:rPr>
          <w:rFonts w:ascii="Times New Roman" w:hAnsi="Times New Roman" w:cs="Times New Roman"/>
        </w:rPr>
        <w:t>reprocesos</w:t>
      </w:r>
      <w:proofErr w:type="spellEnd"/>
      <w:r>
        <w:rPr>
          <w:rFonts w:ascii="Times New Roman" w:hAnsi="Times New Roman" w:cs="Times New Roman"/>
        </w:rPr>
        <w:t>. En general hay varios temas dentro del proceso de talento humano que se han dejado a un lado porque se prioriza la contratación del personal.</w:t>
      </w:r>
    </w:p>
    <w:p w:rsidR="00BB22DE" w:rsidRDefault="00BB22DE" w:rsidP="00986FFE">
      <w:pPr>
        <w:pStyle w:val="Prrafodelista"/>
        <w:rPr>
          <w:rFonts w:ascii="Times New Roman" w:hAnsi="Times New Roman" w:cs="Times New Roman"/>
        </w:rPr>
      </w:pPr>
    </w:p>
    <w:p w:rsidR="00E26B15" w:rsidRDefault="00E26B15" w:rsidP="00E26B15">
      <w:pPr>
        <w:pStyle w:val="Prrafodelista"/>
        <w:rPr>
          <w:rFonts w:ascii="Times New Roman" w:hAnsi="Times New Roman" w:cs="Times New Roman"/>
          <w:color w:val="FF0000"/>
        </w:rPr>
      </w:pPr>
    </w:p>
    <w:p w:rsidR="00E26B15" w:rsidRDefault="00E26B15" w:rsidP="00715D7B">
      <w:pPr>
        <w:pStyle w:val="Prrafodelista"/>
        <w:numPr>
          <w:ilvl w:val="0"/>
          <w:numId w:val="8"/>
        </w:numPr>
        <w:spacing w:after="0" w:line="360" w:lineRule="auto"/>
        <w:ind w:left="426"/>
        <w:jc w:val="both"/>
        <w:rPr>
          <w:rFonts w:ascii="Times New Roman" w:hAnsi="Times New Roman" w:cs="Times New Roman"/>
          <w:sz w:val="24"/>
          <w:szCs w:val="24"/>
        </w:rPr>
      </w:pPr>
      <w:r w:rsidRPr="00492B94">
        <w:rPr>
          <w:rFonts w:ascii="Times New Roman" w:hAnsi="Times New Roman" w:cs="Times New Roman"/>
          <w:sz w:val="24"/>
          <w:szCs w:val="24"/>
        </w:rPr>
        <w:t xml:space="preserve">¿Existen herramientas digitales que apoyan los subprocesos de </w:t>
      </w:r>
      <w:r w:rsidR="00537A09">
        <w:rPr>
          <w:rFonts w:ascii="Times New Roman" w:hAnsi="Times New Roman" w:cs="Times New Roman"/>
          <w:sz w:val="24"/>
          <w:szCs w:val="24"/>
        </w:rPr>
        <w:t>la GTH?</w:t>
      </w:r>
    </w:p>
    <w:p w:rsidR="00537A09" w:rsidRDefault="00537A09" w:rsidP="00537A09">
      <w:pPr>
        <w:spacing w:after="0" w:line="240" w:lineRule="auto"/>
        <w:ind w:left="708"/>
        <w:jc w:val="both"/>
        <w:rPr>
          <w:rFonts w:ascii="Times New Roman" w:hAnsi="Times New Roman" w:cs="Times New Roman"/>
          <w:color w:val="FF0000"/>
        </w:rPr>
      </w:pPr>
      <w:proofErr w:type="spellStart"/>
      <w:r>
        <w:rPr>
          <w:rFonts w:ascii="Times New Roman" w:hAnsi="Times New Roman" w:cs="Times New Roman"/>
          <w:sz w:val="24"/>
          <w:szCs w:val="24"/>
        </w:rPr>
        <w:t>Rta</w:t>
      </w:r>
      <w:proofErr w:type="spellEnd"/>
      <w:r>
        <w:rPr>
          <w:rFonts w:ascii="Times New Roman" w:hAnsi="Times New Roman" w:cs="Times New Roman"/>
          <w:sz w:val="24"/>
          <w:szCs w:val="24"/>
        </w:rPr>
        <w:t>:</w:t>
      </w:r>
      <w:r w:rsidRPr="008603D7">
        <w:rPr>
          <w:rFonts w:ascii="Times New Roman" w:hAnsi="Times New Roman" w:cs="Times New Roman"/>
          <w:color w:val="FF0000"/>
        </w:rPr>
        <w:t xml:space="preserve"> </w:t>
      </w:r>
      <w:r w:rsidRPr="00537A09">
        <w:rPr>
          <w:rFonts w:ascii="Times New Roman" w:hAnsi="Times New Roman" w:cs="Times New Roman"/>
        </w:rPr>
        <w:t xml:space="preserve">En talento humano contamos con una carpeta digital en la que se encuentran los formatos para brindar apoyo al proceso. </w:t>
      </w:r>
      <w:r>
        <w:rPr>
          <w:rFonts w:ascii="Times New Roman" w:hAnsi="Times New Roman" w:cs="Times New Roman"/>
        </w:rPr>
        <w:t>No contamos con más herramientas digitales en talento humano.</w:t>
      </w:r>
    </w:p>
    <w:p w:rsidR="00D47184" w:rsidRDefault="00D47184" w:rsidP="00D47184"/>
    <w:sectPr w:rsidR="00D4718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10D51"/>
    <w:multiLevelType w:val="hybridMultilevel"/>
    <w:tmpl w:val="81A2C7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1AB71347"/>
    <w:multiLevelType w:val="hybridMultilevel"/>
    <w:tmpl w:val="409C0FC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2BD13863"/>
    <w:multiLevelType w:val="hybridMultilevel"/>
    <w:tmpl w:val="CD3861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41DC550C"/>
    <w:multiLevelType w:val="hybridMultilevel"/>
    <w:tmpl w:val="DEEEE2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53645DA0"/>
    <w:multiLevelType w:val="hybridMultilevel"/>
    <w:tmpl w:val="7A2E97E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5C8B1830"/>
    <w:multiLevelType w:val="hybridMultilevel"/>
    <w:tmpl w:val="3548624C"/>
    <w:lvl w:ilvl="0" w:tplc="755232F6">
      <w:start w:val="1"/>
      <w:numFmt w:val="decimal"/>
      <w:lvlText w:val="%1."/>
      <w:lvlJc w:val="left"/>
      <w:pPr>
        <w:ind w:left="720" w:hanging="360"/>
      </w:pPr>
      <w:rPr>
        <w:rFonts w:ascii="Times New Roman" w:hAnsi="Times New Roman" w:cs="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5D984A5C"/>
    <w:multiLevelType w:val="hybridMultilevel"/>
    <w:tmpl w:val="99D8733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66256494"/>
    <w:multiLevelType w:val="hybridMultilevel"/>
    <w:tmpl w:val="3548624C"/>
    <w:lvl w:ilvl="0" w:tplc="755232F6">
      <w:start w:val="1"/>
      <w:numFmt w:val="decimal"/>
      <w:lvlText w:val="%1."/>
      <w:lvlJc w:val="left"/>
      <w:pPr>
        <w:ind w:left="720" w:hanging="360"/>
      </w:pPr>
      <w:rPr>
        <w:rFonts w:ascii="Times New Roman" w:hAnsi="Times New Roman" w:cs="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6C676C21"/>
    <w:multiLevelType w:val="hybridMultilevel"/>
    <w:tmpl w:val="3548624C"/>
    <w:lvl w:ilvl="0" w:tplc="755232F6">
      <w:start w:val="1"/>
      <w:numFmt w:val="decimal"/>
      <w:lvlText w:val="%1."/>
      <w:lvlJc w:val="left"/>
      <w:pPr>
        <w:ind w:left="720" w:hanging="360"/>
      </w:pPr>
      <w:rPr>
        <w:rFonts w:ascii="Times New Roman" w:hAnsi="Times New Roman" w:cs="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6E1B4F1E"/>
    <w:multiLevelType w:val="hybridMultilevel"/>
    <w:tmpl w:val="480EAAD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6F560A6D"/>
    <w:multiLevelType w:val="hybridMultilevel"/>
    <w:tmpl w:val="480EAAD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74A93844"/>
    <w:multiLevelType w:val="hybridMultilevel"/>
    <w:tmpl w:val="F738A81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78885952"/>
    <w:multiLevelType w:val="hybridMultilevel"/>
    <w:tmpl w:val="CDBC4F9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7E821A06"/>
    <w:multiLevelType w:val="hybridMultilevel"/>
    <w:tmpl w:val="B8B6B048"/>
    <w:lvl w:ilvl="0" w:tplc="697AE70E">
      <w:start w:val="3"/>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abstractNumId w:val="12"/>
  </w:num>
  <w:num w:numId="2">
    <w:abstractNumId w:val="2"/>
  </w:num>
  <w:num w:numId="3">
    <w:abstractNumId w:val="0"/>
  </w:num>
  <w:num w:numId="4">
    <w:abstractNumId w:val="4"/>
  </w:num>
  <w:num w:numId="5">
    <w:abstractNumId w:val="3"/>
  </w:num>
  <w:num w:numId="6">
    <w:abstractNumId w:val="1"/>
  </w:num>
  <w:num w:numId="7">
    <w:abstractNumId w:val="6"/>
  </w:num>
  <w:num w:numId="8">
    <w:abstractNumId w:val="5"/>
  </w:num>
  <w:num w:numId="9">
    <w:abstractNumId w:val="11"/>
  </w:num>
  <w:num w:numId="10">
    <w:abstractNumId w:val="10"/>
  </w:num>
  <w:num w:numId="11">
    <w:abstractNumId w:val="9"/>
  </w:num>
  <w:num w:numId="12">
    <w:abstractNumId w:val="7"/>
  </w:num>
  <w:num w:numId="13">
    <w:abstractNumId w:val="8"/>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930"/>
    <w:rsid w:val="00013C46"/>
    <w:rsid w:val="00022937"/>
    <w:rsid w:val="00080BB6"/>
    <w:rsid w:val="00112D2C"/>
    <w:rsid w:val="00112E41"/>
    <w:rsid w:val="00133C31"/>
    <w:rsid w:val="00140945"/>
    <w:rsid w:val="00161D49"/>
    <w:rsid w:val="00193A99"/>
    <w:rsid w:val="001A7646"/>
    <w:rsid w:val="002243C6"/>
    <w:rsid w:val="00234526"/>
    <w:rsid w:val="002A3A87"/>
    <w:rsid w:val="002A5739"/>
    <w:rsid w:val="002C1040"/>
    <w:rsid w:val="002D03E9"/>
    <w:rsid w:val="002D5B5C"/>
    <w:rsid w:val="002E3E8A"/>
    <w:rsid w:val="00344AE1"/>
    <w:rsid w:val="00387695"/>
    <w:rsid w:val="00392E9D"/>
    <w:rsid w:val="003C4288"/>
    <w:rsid w:val="00402D98"/>
    <w:rsid w:val="0043141C"/>
    <w:rsid w:val="00473A02"/>
    <w:rsid w:val="004851DC"/>
    <w:rsid w:val="004A2A97"/>
    <w:rsid w:val="00537A09"/>
    <w:rsid w:val="00564628"/>
    <w:rsid w:val="00600100"/>
    <w:rsid w:val="006B32A3"/>
    <w:rsid w:val="00715D7B"/>
    <w:rsid w:val="0073019F"/>
    <w:rsid w:val="00762493"/>
    <w:rsid w:val="0077046F"/>
    <w:rsid w:val="007D0FEA"/>
    <w:rsid w:val="008603D7"/>
    <w:rsid w:val="00891B31"/>
    <w:rsid w:val="008B58E5"/>
    <w:rsid w:val="00913666"/>
    <w:rsid w:val="00953C56"/>
    <w:rsid w:val="0097621A"/>
    <w:rsid w:val="00986FFE"/>
    <w:rsid w:val="009B5D5F"/>
    <w:rsid w:val="00A16F7B"/>
    <w:rsid w:val="00A264C1"/>
    <w:rsid w:val="00A329C3"/>
    <w:rsid w:val="00A37DEF"/>
    <w:rsid w:val="00A65B85"/>
    <w:rsid w:val="00AC7228"/>
    <w:rsid w:val="00BB22DE"/>
    <w:rsid w:val="00BB56E2"/>
    <w:rsid w:val="00D47184"/>
    <w:rsid w:val="00DA47CC"/>
    <w:rsid w:val="00DB5CBF"/>
    <w:rsid w:val="00E10815"/>
    <w:rsid w:val="00E13647"/>
    <w:rsid w:val="00E26B15"/>
    <w:rsid w:val="00E65D9A"/>
    <w:rsid w:val="00EC204F"/>
    <w:rsid w:val="00F03E56"/>
    <w:rsid w:val="00F1127D"/>
    <w:rsid w:val="00F31930"/>
    <w:rsid w:val="00F52D48"/>
    <w:rsid w:val="00F57B2A"/>
    <w:rsid w:val="00FE6A3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44F4C8-C578-4222-8F8C-89BD46495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31930"/>
    <w:pPr>
      <w:ind w:left="720"/>
      <w:contextualSpacing/>
    </w:pPr>
  </w:style>
  <w:style w:type="paragraph" w:styleId="Descripcin">
    <w:name w:val="caption"/>
    <w:basedOn w:val="Normal"/>
    <w:next w:val="Normal"/>
    <w:uiPriority w:val="35"/>
    <w:unhideWhenUsed/>
    <w:qFormat/>
    <w:rsid w:val="00F52D48"/>
    <w:pPr>
      <w:spacing w:after="200" w:line="240" w:lineRule="auto"/>
      <w:ind w:firstLine="284"/>
      <w:jc w:val="both"/>
    </w:pPr>
    <w:rPr>
      <w:rFonts w:ascii="Times New Roman" w:eastAsia="Times New Roman" w:hAnsi="Times New Roman" w:cs="Times New Roman"/>
      <w:i/>
      <w:iCs/>
      <w:color w:val="44546A" w:themeColor="text2"/>
      <w:sz w:val="18"/>
      <w:szCs w:val="18"/>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DB64D-D07B-485F-90CE-021FD06F6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975</TotalTime>
  <Pages>5</Pages>
  <Words>1895</Words>
  <Characters>10423</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Karla García</dc:creator>
  <cp:keywords/>
  <dc:description/>
  <cp:lastModifiedBy>Karla García</cp:lastModifiedBy>
  <cp:revision>51</cp:revision>
  <dcterms:created xsi:type="dcterms:W3CDTF">2022-07-07T13:53:00Z</dcterms:created>
  <dcterms:modified xsi:type="dcterms:W3CDTF">2022-11-22T03:17:00Z</dcterms:modified>
</cp:coreProperties>
</file>